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color w:val="1F4E79" w:themeColor="accent1" w:themeShade="80"/>
          <w:sz w:val="44"/>
          <w:szCs w:val="4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Arial"/>
          <w:b/>
          <w:color w:val="1F4E79" w:themeColor="accent1" w:themeShade="80"/>
          <w:sz w:val="44"/>
          <w:szCs w:val="4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Arial"/>
          <w:b/>
          <w:color w:val="1F4E79" w:themeColor="accent1" w:themeShade="80"/>
          <w:sz w:val="44"/>
          <w:szCs w:val="44"/>
        </w:rPr>
      </w:pPr>
      <w:r w:rsidRPr="00EF73BE">
        <w:rPr>
          <w:rFonts w:ascii="Cambria" w:hAnsi="Cambria" w:cs="Arial"/>
          <w:b/>
          <w:color w:val="1F4E79" w:themeColor="accent1" w:themeShade="80"/>
          <w:sz w:val="44"/>
          <w:szCs w:val="44"/>
        </w:rPr>
        <w:t>СТРАТЭГІЯ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Arial"/>
          <w:b/>
          <w:color w:val="1F4E79" w:themeColor="accent1" w:themeShade="80"/>
          <w:sz w:val="44"/>
          <w:szCs w:val="44"/>
        </w:rPr>
      </w:pPr>
      <w:r w:rsidRPr="00EF73BE">
        <w:rPr>
          <w:rFonts w:ascii="Cambria" w:hAnsi="Cambria" w:cs="Arial"/>
          <w:b/>
          <w:color w:val="1F4E79" w:themeColor="accent1" w:themeShade="80"/>
          <w:sz w:val="44"/>
          <w:szCs w:val="44"/>
        </w:rPr>
        <w:t xml:space="preserve">НЕЗАЛЕЖНАГА </w:t>
      </w:r>
      <w:r w:rsidRPr="00EF73BE">
        <w:rPr>
          <w:rFonts w:ascii="Cambria" w:hAnsi="Cambria" w:cs="Arial"/>
          <w:b/>
          <w:iCs/>
          <w:color w:val="1F4E79" w:themeColor="accent1" w:themeShade="80"/>
          <w:sz w:val="44"/>
          <w:szCs w:val="44"/>
        </w:rPr>
        <w:t>МЕД</w:t>
      </w:r>
      <w:r w:rsidRPr="00EF73BE">
        <w:rPr>
          <w:rFonts w:ascii="Cambria" w:hAnsi="Cambria" w:cs="Arial"/>
          <w:b/>
          <w:iCs/>
          <w:color w:val="1F4E79" w:themeColor="accent1" w:themeShade="80"/>
          <w:sz w:val="44"/>
          <w:szCs w:val="44"/>
          <w:lang w:val="be-BY"/>
        </w:rPr>
        <w:t>ЫЯ</w:t>
      </w:r>
      <w:r w:rsidRPr="00EF73BE">
        <w:rPr>
          <w:rFonts w:ascii="Cambria" w:hAnsi="Cambria" w:cs="Arial"/>
          <w:b/>
          <w:iCs/>
          <w:color w:val="1F4E79" w:themeColor="accent1" w:themeShade="80"/>
          <w:sz w:val="44"/>
          <w:szCs w:val="44"/>
        </w:rPr>
        <w:t>СЕКТАРА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Arial"/>
          <w:b/>
          <w:color w:val="1F4E79" w:themeColor="accent1" w:themeShade="80"/>
          <w:sz w:val="44"/>
          <w:szCs w:val="44"/>
        </w:rPr>
      </w:pPr>
      <w:r w:rsidRPr="00EF73BE">
        <w:rPr>
          <w:rFonts w:ascii="Cambria" w:hAnsi="Cambria" w:cs="Arial"/>
          <w:b/>
          <w:color w:val="1F4E79" w:themeColor="accent1" w:themeShade="80"/>
          <w:sz w:val="44"/>
          <w:szCs w:val="44"/>
        </w:rPr>
        <w:t>РЭСПУБЛІКІ БЕЛАРУСЬ</w:t>
      </w:r>
    </w:p>
    <w:p w:rsidR="00AF63CA" w:rsidRPr="00EF73BE" w:rsidRDefault="001E01DD" w:rsidP="00EF73BE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Arial"/>
          <w:b/>
          <w:color w:val="1F4E79" w:themeColor="accent1" w:themeShade="80"/>
          <w:sz w:val="44"/>
          <w:szCs w:val="44"/>
        </w:rPr>
      </w:pPr>
      <w:r>
        <w:rPr>
          <w:rFonts w:ascii="Cambria" w:hAnsi="Cambria" w:cs="Arial"/>
          <w:b/>
          <w:color w:val="1F4E79" w:themeColor="accent1" w:themeShade="80"/>
          <w:sz w:val="44"/>
          <w:szCs w:val="44"/>
        </w:rPr>
        <w:t>2019</w:t>
      </w:r>
      <w:r w:rsidR="00AF63CA" w:rsidRPr="00EF73BE">
        <w:rPr>
          <w:rFonts w:ascii="Cambria" w:hAnsi="Cambria" w:cs="Arial"/>
          <w:b/>
          <w:color w:val="1F4E79" w:themeColor="accent1" w:themeShade="80"/>
          <w:sz w:val="44"/>
          <w:szCs w:val="44"/>
        </w:rPr>
        <w:t xml:space="preserve"> </w:t>
      </w:r>
      <w:r w:rsidR="008A6B84" w:rsidRPr="00EF73BE">
        <w:rPr>
          <w:rFonts w:ascii="Cambria" w:hAnsi="Cambria" w:cs="Arial"/>
          <w:b/>
          <w:color w:val="1F4E79" w:themeColor="accent1" w:themeShade="80"/>
          <w:sz w:val="44"/>
          <w:szCs w:val="44"/>
        </w:rPr>
        <w:t>–</w:t>
      </w:r>
      <w:r>
        <w:rPr>
          <w:rFonts w:ascii="Cambria" w:hAnsi="Cambria" w:cs="Arial"/>
          <w:b/>
          <w:color w:val="1F4E79" w:themeColor="accent1" w:themeShade="80"/>
          <w:sz w:val="44"/>
          <w:szCs w:val="44"/>
        </w:rPr>
        <w:t xml:space="preserve"> 2024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color w:val="1F4E79" w:themeColor="accent1" w:themeShade="80"/>
          <w:sz w:val="44"/>
          <w:szCs w:val="4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color w:val="1F4E79" w:themeColor="accent1" w:themeShade="80"/>
          <w:sz w:val="44"/>
          <w:szCs w:val="4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8A6B84" w:rsidRPr="00EF73BE" w:rsidRDefault="008A6B84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1E01DD" w:rsidRDefault="001E01DD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lastRenderedPageBreak/>
        <w:t xml:space="preserve">Дадзены дакумент быў падрыхтаваны па выніках чатырох працоўных сустрэч, якія адбыліся </w:t>
      </w:r>
      <w:r w:rsidRPr="00EF73BE">
        <w:rPr>
          <w:rFonts w:ascii="Cambria" w:hAnsi="Cambria" w:cs="Arial"/>
          <w:sz w:val="24"/>
          <w:szCs w:val="24"/>
          <w:lang w:val="be-BY"/>
        </w:rPr>
        <w:t>на працягу</w:t>
      </w:r>
      <w:r w:rsidRPr="00EF73BE">
        <w:rPr>
          <w:rFonts w:ascii="Cambria" w:hAnsi="Cambria" w:cs="Arial"/>
          <w:sz w:val="24"/>
          <w:szCs w:val="24"/>
        </w:rPr>
        <w:t xml:space="preserve"> 2017</w:t>
      </w:r>
      <w:r w:rsidR="001E01DD">
        <w:rPr>
          <w:rFonts w:ascii="Cambria" w:hAnsi="Cambria" w:cs="Arial"/>
          <w:sz w:val="24"/>
          <w:szCs w:val="24"/>
        </w:rPr>
        <w:t>-2018</w:t>
      </w:r>
      <w:r w:rsidRPr="00EF73BE">
        <w:rPr>
          <w:rFonts w:ascii="Cambria" w:hAnsi="Cambria" w:cs="Arial"/>
          <w:sz w:val="24"/>
          <w:szCs w:val="24"/>
        </w:rPr>
        <w:t xml:space="preserve"> г</w:t>
      </w:r>
      <w:r w:rsidR="001E01DD">
        <w:rPr>
          <w:rFonts w:ascii="Cambria" w:hAnsi="Cambria" w:cs="Arial"/>
          <w:sz w:val="24"/>
          <w:szCs w:val="24"/>
        </w:rPr>
        <w:t>. Удзел у сустрэчах прынялі больш за</w:t>
      </w:r>
      <w:r w:rsidRPr="00EF73BE">
        <w:rPr>
          <w:rFonts w:ascii="Cambria" w:hAnsi="Cambria" w:cs="Arial"/>
          <w:sz w:val="24"/>
          <w:szCs w:val="24"/>
        </w:rPr>
        <w:t xml:space="preserve"> 80 чалавек – </w:t>
      </w:r>
      <w:r w:rsidRPr="00EF73BE">
        <w:rPr>
          <w:rFonts w:ascii="Cambria" w:hAnsi="Cambria" w:cs="Arial"/>
          <w:sz w:val="24"/>
          <w:szCs w:val="24"/>
          <w:lang w:val="be-BY"/>
        </w:rPr>
        <w:t>п</w:t>
      </w:r>
      <w:r w:rsidRPr="00EF73BE">
        <w:rPr>
          <w:rFonts w:ascii="Cambria" w:hAnsi="Cambria" w:cs="Arial"/>
          <w:sz w:val="24"/>
          <w:szCs w:val="24"/>
        </w:rPr>
        <w:t xml:space="preserve">радстаўнікі Беларускай асацыяцыі журналістаў, Асацыяцыі выдаўцоў рэгіянальнай прэсы "Аб'яднаныя </w:t>
      </w:r>
      <w:r w:rsidRPr="00EF73BE">
        <w:rPr>
          <w:rFonts w:ascii="Cambria" w:hAnsi="Cambria" w:cs="Arial"/>
          <w:iCs/>
          <w:sz w:val="24"/>
          <w:szCs w:val="24"/>
        </w:rPr>
        <w:t>масмед</w:t>
      </w:r>
      <w:r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sz w:val="24"/>
          <w:szCs w:val="24"/>
        </w:rPr>
        <w:t>", Фонд</w:t>
      </w:r>
      <w:r w:rsidRPr="00EF73BE">
        <w:rPr>
          <w:rFonts w:ascii="Cambria" w:hAnsi="Cambria" w:cs="Arial"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sz w:val="24"/>
          <w:szCs w:val="24"/>
        </w:rPr>
        <w:t xml:space="preserve"> "Масавыя камунікацыі", нацыянальных і рэгіянальных СМІ,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эксперты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Вынікам сустрэчы стала стварэнне працоўнага варыянту Стратэгіі, які грунтуецца на праведзеным падчас сустрэч аналізе сітуацыі ў беларускім незалежным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сектары</w:t>
      </w:r>
      <w:r w:rsidRPr="00EF73BE">
        <w:rPr>
          <w:rFonts w:ascii="Cambria" w:hAnsi="Cambria" w:cs="Arial"/>
          <w:sz w:val="24"/>
          <w:szCs w:val="24"/>
        </w:rPr>
        <w:t>, а таксама на бачанні ўдзельнікамі сустрэчы прыярытэтных кірункаў развіцця сектар</w:t>
      </w:r>
      <w:r w:rsidRPr="00EF73BE">
        <w:rPr>
          <w:rFonts w:ascii="Cambria" w:hAnsi="Cambria" w:cs="Arial"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592E8C" w:rsidRPr="00EF73BE" w:rsidRDefault="00592E8C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EF73BE">
        <w:rPr>
          <w:rFonts w:ascii="Cambria" w:hAnsi="Cambria" w:cs="Arial"/>
          <w:b/>
          <w:color w:val="1F4E79" w:themeColor="accent1" w:themeShade="80"/>
          <w:sz w:val="24"/>
          <w:szCs w:val="24"/>
        </w:rPr>
        <w:t xml:space="preserve">ВЫЗНАЧЭННЕ НЕЗАЛЕЖНАГА </w:t>
      </w:r>
      <w:r w:rsidRPr="00EF73BE">
        <w:rPr>
          <w:rFonts w:ascii="Cambria" w:hAnsi="Cambria" w:cs="Arial"/>
          <w:b/>
          <w:iCs/>
          <w:color w:val="1F4E79" w:themeColor="accent1" w:themeShade="80"/>
          <w:sz w:val="24"/>
          <w:szCs w:val="24"/>
        </w:rPr>
        <w:t>МЕД</w:t>
      </w:r>
      <w:r w:rsidRPr="00EF73BE">
        <w:rPr>
          <w:rFonts w:ascii="Cambria" w:hAnsi="Cambria" w:cs="Arial"/>
          <w:b/>
          <w:iCs/>
          <w:color w:val="1F4E79" w:themeColor="accent1" w:themeShade="80"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b/>
          <w:iCs/>
          <w:color w:val="1F4E79" w:themeColor="accent1" w:themeShade="80"/>
          <w:sz w:val="24"/>
          <w:szCs w:val="24"/>
        </w:rPr>
        <w:t>СЕКТАРА</w:t>
      </w:r>
      <w:r w:rsidRPr="00EF73BE">
        <w:rPr>
          <w:rFonts w:ascii="Cambria" w:hAnsi="Cambria" w:cs="Arial"/>
          <w:b/>
          <w:color w:val="1F4E79" w:themeColor="accent1" w:themeShade="80"/>
          <w:sz w:val="24"/>
          <w:szCs w:val="24"/>
        </w:rPr>
        <w:t xml:space="preserve"> БЕЛАРУСІ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Незалежны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сектар</w:t>
      </w:r>
      <w:r w:rsidRPr="00EF73BE">
        <w:rPr>
          <w:rFonts w:ascii="Cambria" w:hAnsi="Cambria" w:cs="Arial"/>
          <w:sz w:val="24"/>
          <w:szCs w:val="24"/>
        </w:rPr>
        <w:t xml:space="preserve"> Беларусі з'яўляецца неаднастайным і складаецца з недзяржаўных СМІ з рознымі тыпамі кантэнту – грамадска-палітычнага, забаўляльнага, інфарма</w:t>
      </w:r>
      <w:r w:rsidR="00182BC6" w:rsidRPr="00EF73BE">
        <w:rPr>
          <w:rFonts w:ascii="Cambria" w:hAnsi="Cambria" w:cs="Arial"/>
          <w:sz w:val="24"/>
          <w:szCs w:val="24"/>
          <w:lang w:val="be-BY"/>
        </w:rPr>
        <w:t>цый</w:t>
      </w:r>
      <w:r w:rsidRPr="00EF73BE">
        <w:rPr>
          <w:rFonts w:ascii="Cambria" w:hAnsi="Cambria" w:cs="Arial"/>
          <w:sz w:val="24"/>
          <w:szCs w:val="24"/>
        </w:rPr>
        <w:t>нага, у т</w:t>
      </w:r>
      <w:r w:rsidR="00503455" w:rsidRPr="00EF73BE">
        <w:rPr>
          <w:rFonts w:ascii="Cambria" w:hAnsi="Cambria" w:cs="Arial"/>
          <w:sz w:val="24"/>
          <w:szCs w:val="24"/>
          <w:lang w:val="be-BY"/>
        </w:rPr>
        <w:t>ым</w:t>
      </w:r>
      <w:r w:rsidRPr="00EF73BE">
        <w:rPr>
          <w:rFonts w:ascii="Cambria" w:hAnsi="Cambria" w:cs="Arial"/>
          <w:sz w:val="24"/>
          <w:szCs w:val="24"/>
        </w:rPr>
        <w:t xml:space="preserve"> ліку нішавых выданняў, а таксама замежных СМІ, якія працуюць на беларускую аўдыторыю, і </w:t>
      </w:r>
      <w:r w:rsidRPr="00EF73BE">
        <w:rPr>
          <w:rFonts w:ascii="Cambria" w:hAnsi="Cambria" w:cs="Arial"/>
          <w:iCs/>
          <w:sz w:val="24"/>
          <w:szCs w:val="24"/>
        </w:rPr>
        <w:t>франш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Pr="00EF73BE">
        <w:rPr>
          <w:rFonts w:ascii="Cambria" w:hAnsi="Cambria" w:cs="Arial"/>
          <w:iCs/>
          <w:sz w:val="24"/>
          <w:szCs w:val="24"/>
        </w:rPr>
        <w:t>з</w:t>
      </w:r>
      <w:r w:rsidRPr="00EF73BE">
        <w:rPr>
          <w:rFonts w:ascii="Cambria" w:hAnsi="Cambria" w:cs="Arial"/>
          <w:sz w:val="24"/>
          <w:szCs w:val="24"/>
        </w:rPr>
        <w:t>, зарэгістраваных у Беларусі.</w:t>
      </w:r>
    </w:p>
    <w:p w:rsidR="00182BC6" w:rsidRPr="00EF73BE" w:rsidRDefault="00182BC6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Да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 xml:space="preserve">а </w:t>
      </w:r>
      <w:r w:rsidRPr="00EF73BE">
        <w:rPr>
          <w:rFonts w:ascii="Cambria" w:hAnsi="Cambria" w:cs="Arial"/>
          <w:sz w:val="24"/>
          <w:szCs w:val="24"/>
        </w:rPr>
        <w:t xml:space="preserve">таксама </w:t>
      </w:r>
      <w:r w:rsidR="00182BC6" w:rsidRPr="00EF73BE">
        <w:rPr>
          <w:rFonts w:ascii="Cambria" w:hAnsi="Cambria" w:cs="Arial"/>
          <w:sz w:val="24"/>
          <w:szCs w:val="24"/>
          <w:lang w:val="be-BY"/>
        </w:rPr>
        <w:t>аднос</w:t>
      </w:r>
      <w:r w:rsidRPr="00EF73BE">
        <w:rPr>
          <w:rFonts w:ascii="Cambria" w:hAnsi="Cambria" w:cs="Arial"/>
          <w:sz w:val="24"/>
          <w:szCs w:val="24"/>
        </w:rPr>
        <w:t>яцца няўрадавыя некамерцыйныя арганізацыі (</w:t>
      </w:r>
      <w:r w:rsidR="00182BC6" w:rsidRPr="00EF73BE">
        <w:rPr>
          <w:rFonts w:ascii="Cambria" w:hAnsi="Cambria" w:cs="Arial"/>
          <w:sz w:val="24"/>
          <w:szCs w:val="24"/>
          <w:lang w:val="be-BY"/>
        </w:rPr>
        <w:t>сяброўс</w:t>
      </w:r>
      <w:r w:rsidRPr="00EF73BE">
        <w:rPr>
          <w:rFonts w:ascii="Cambria" w:hAnsi="Cambria" w:cs="Arial"/>
          <w:sz w:val="24"/>
          <w:szCs w:val="24"/>
        </w:rPr>
        <w:t xml:space="preserve">кія аб'яднанні журналістаў, уласнікаў і кіраўнікоў СМІ), а таксама незалежныя кансультанты і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эксперты</w:t>
      </w:r>
      <w:r w:rsidRPr="00EF73BE">
        <w:rPr>
          <w:rFonts w:ascii="Cambria" w:hAnsi="Cambria" w:cs="Arial"/>
          <w:sz w:val="24"/>
          <w:szCs w:val="24"/>
        </w:rPr>
        <w:t>, сэрвісныя няўрадавыя арганізацыі, рэкламныя агенцтвы і іншыя сатэліты незалежнага медыярынку.</w:t>
      </w:r>
    </w:p>
    <w:p w:rsidR="00182BC6" w:rsidRPr="00EF73BE" w:rsidRDefault="00182BC6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EF73BE">
        <w:rPr>
          <w:rFonts w:ascii="Cambria" w:hAnsi="Cambria" w:cs="Arial"/>
          <w:b/>
          <w:color w:val="1F4E79" w:themeColor="accent1" w:themeShade="80"/>
          <w:sz w:val="24"/>
          <w:szCs w:val="24"/>
        </w:rPr>
        <w:t>МІСІЯ</w:t>
      </w:r>
      <w:r w:rsidRPr="00EF73BE">
        <w:rPr>
          <w:rFonts w:ascii="Cambria" w:hAnsi="Cambria" w:cs="Arial"/>
          <w:b/>
          <w:sz w:val="24"/>
          <w:szCs w:val="24"/>
        </w:rPr>
        <w:t xml:space="preserve"> </w:t>
      </w:r>
    </w:p>
    <w:p w:rsidR="00182BC6" w:rsidRPr="00EF73BE" w:rsidRDefault="00182BC6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Незалежны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</w:t>
      </w:r>
      <w:r w:rsidRPr="00EF73BE">
        <w:rPr>
          <w:rFonts w:ascii="Cambria" w:hAnsi="Cambria" w:cs="Arial"/>
          <w:sz w:val="24"/>
          <w:szCs w:val="24"/>
        </w:rPr>
        <w:t xml:space="preserve"> у Беларусі дапамагае грамадзянам рабіць усвядомлены выбар на аснове поўнай і праўдзівай інфармацыі, стварае ўстойлівае асяроддзе для </w:t>
      </w:r>
      <w:r w:rsidR="00182BC6" w:rsidRPr="00EF73BE">
        <w:rPr>
          <w:rFonts w:ascii="Cambria" w:hAnsi="Cambria" w:cs="Arial"/>
          <w:sz w:val="24"/>
          <w:szCs w:val="24"/>
          <w:lang w:val="be-BY"/>
        </w:rPr>
        <w:t>свабоднага</w:t>
      </w:r>
      <w:r w:rsidRPr="00EF73BE">
        <w:rPr>
          <w:rFonts w:ascii="Cambria" w:hAnsi="Cambria" w:cs="Arial"/>
          <w:sz w:val="24"/>
          <w:szCs w:val="24"/>
        </w:rPr>
        <w:t xml:space="preserve"> абмену меркаваннямі, імкнецца да станаўлення фундаментальных грамадзянскіх правоў і </w:t>
      </w:r>
      <w:r w:rsidR="00182BC6" w:rsidRPr="00EF73BE">
        <w:rPr>
          <w:rFonts w:ascii="Cambria" w:hAnsi="Cambria" w:cs="Arial"/>
          <w:sz w:val="24"/>
          <w:szCs w:val="24"/>
          <w:lang w:val="be-BY"/>
        </w:rPr>
        <w:t>свабод</w:t>
      </w:r>
      <w:r w:rsidRPr="00EF73BE">
        <w:rPr>
          <w:rFonts w:ascii="Cambria" w:hAnsi="Cambria" w:cs="Arial"/>
          <w:sz w:val="24"/>
          <w:szCs w:val="24"/>
        </w:rPr>
        <w:t xml:space="preserve"> чалавека.</w:t>
      </w:r>
    </w:p>
    <w:p w:rsidR="00182BC6" w:rsidRPr="00EF73BE" w:rsidRDefault="00182BC6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EF73BE">
        <w:rPr>
          <w:rFonts w:ascii="Cambria" w:hAnsi="Cambria" w:cs="Arial"/>
          <w:b/>
          <w:color w:val="1F4E79" w:themeColor="accent1" w:themeShade="80"/>
          <w:sz w:val="24"/>
          <w:szCs w:val="24"/>
        </w:rPr>
        <w:t>АСНОЎНЫЯ ВЫКЛІКІ</w:t>
      </w:r>
      <w:r w:rsidRPr="00EF73BE">
        <w:rPr>
          <w:rFonts w:ascii="Cambria" w:hAnsi="Cambria" w:cs="Arial"/>
          <w:b/>
          <w:sz w:val="24"/>
          <w:szCs w:val="24"/>
        </w:rPr>
        <w:t xml:space="preserve">, на працу з якімі </w:t>
      </w:r>
      <w:r w:rsidR="00182BC6" w:rsidRPr="00EF73BE">
        <w:rPr>
          <w:rFonts w:ascii="Cambria" w:hAnsi="Cambria" w:cs="Arial"/>
          <w:b/>
          <w:sz w:val="24"/>
          <w:szCs w:val="24"/>
          <w:lang w:val="be-BY"/>
        </w:rPr>
        <w:t>на</w:t>
      </w:r>
      <w:r w:rsidRPr="00EF73BE">
        <w:rPr>
          <w:rFonts w:ascii="Cambria" w:hAnsi="Cambria" w:cs="Arial"/>
          <w:b/>
          <w:sz w:val="24"/>
          <w:szCs w:val="24"/>
        </w:rPr>
        <w:t>кіравана</w:t>
      </w:r>
      <w:r w:rsidR="00182BC6" w:rsidRPr="00EF73BE">
        <w:rPr>
          <w:rFonts w:ascii="Cambria" w:hAnsi="Cambria" w:cs="Arial"/>
          <w:b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b/>
          <w:sz w:val="24"/>
          <w:szCs w:val="24"/>
        </w:rPr>
        <w:t xml:space="preserve"> дадзеная стратэгія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1.</w:t>
      </w:r>
      <w:r w:rsidRPr="00EF73BE">
        <w:rPr>
          <w:rFonts w:ascii="Cambria" w:hAnsi="Cambria" w:cs="Arial"/>
          <w:sz w:val="24"/>
          <w:szCs w:val="24"/>
        </w:rPr>
        <w:tab/>
      </w:r>
      <w:r w:rsidRPr="00EF73BE">
        <w:rPr>
          <w:rFonts w:ascii="Cambria" w:hAnsi="Cambria" w:cs="Arial"/>
          <w:b/>
          <w:sz w:val="24"/>
          <w:szCs w:val="24"/>
        </w:rPr>
        <w:t xml:space="preserve">Палітычны ціск, абмежаванне </w:t>
      </w:r>
      <w:r w:rsidR="00182BC6" w:rsidRPr="00EF73BE">
        <w:rPr>
          <w:rFonts w:ascii="Cambria" w:hAnsi="Cambria" w:cs="Arial"/>
          <w:b/>
          <w:sz w:val="24"/>
          <w:szCs w:val="24"/>
          <w:lang w:val="be-BY"/>
        </w:rPr>
        <w:t>свабоды</w:t>
      </w:r>
      <w:r w:rsidRPr="00EF73BE">
        <w:rPr>
          <w:rFonts w:ascii="Cambria" w:hAnsi="Cambria" w:cs="Arial"/>
          <w:b/>
          <w:sz w:val="24"/>
          <w:szCs w:val="24"/>
        </w:rPr>
        <w:t xml:space="preserve"> слова і дзейнасці незалежных СМІ.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ind w:left="705" w:hanging="705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lastRenderedPageBreak/>
        <w:t>2.</w:t>
      </w:r>
      <w:r w:rsidRPr="00EF73BE">
        <w:rPr>
          <w:rFonts w:ascii="Cambria" w:hAnsi="Cambria" w:cs="Arial"/>
          <w:sz w:val="24"/>
          <w:szCs w:val="24"/>
        </w:rPr>
        <w:tab/>
      </w:r>
      <w:r w:rsidRPr="00EF73BE">
        <w:rPr>
          <w:rFonts w:ascii="Cambria" w:hAnsi="Cambria" w:cs="Arial"/>
          <w:b/>
          <w:sz w:val="24"/>
          <w:szCs w:val="24"/>
        </w:rPr>
        <w:t>Недахоп фінансавання</w:t>
      </w:r>
      <w:r w:rsidRPr="00EF73BE">
        <w:rPr>
          <w:rFonts w:ascii="Cambria" w:hAnsi="Cambria" w:cs="Arial"/>
          <w:sz w:val="24"/>
          <w:szCs w:val="24"/>
        </w:rPr>
        <w:t xml:space="preserve">, зніжэнне даступных грошай </w:t>
      </w:r>
      <w:proofErr w:type="gramStart"/>
      <w:r w:rsidRPr="00EF73BE">
        <w:rPr>
          <w:rFonts w:ascii="Cambria" w:hAnsi="Cambria" w:cs="Arial"/>
          <w:sz w:val="24"/>
          <w:szCs w:val="24"/>
        </w:rPr>
        <w:t>на рынку</w:t>
      </w:r>
      <w:proofErr w:type="gramEnd"/>
      <w:r w:rsidRPr="00EF73BE">
        <w:rPr>
          <w:rFonts w:ascii="Cambria" w:hAnsi="Cambria" w:cs="Arial"/>
          <w:sz w:val="24"/>
          <w:szCs w:val="24"/>
        </w:rPr>
        <w:t xml:space="preserve"> для незалежных СМІ ва ўмовах дамінавання расійскіх медыя на беларускім рынку.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ind w:left="705" w:hanging="705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3.</w:t>
      </w:r>
      <w:r w:rsidRPr="00EF73BE">
        <w:rPr>
          <w:rFonts w:ascii="Cambria" w:hAnsi="Cambria" w:cs="Arial"/>
          <w:sz w:val="24"/>
          <w:szCs w:val="24"/>
        </w:rPr>
        <w:tab/>
      </w:r>
      <w:r w:rsidRPr="00FE7B7A">
        <w:rPr>
          <w:rFonts w:ascii="Cambria" w:hAnsi="Cambria" w:cs="Arial"/>
          <w:b/>
          <w:sz w:val="24"/>
          <w:szCs w:val="24"/>
        </w:rPr>
        <w:t>Кадравыя праблемы незалежных СМІ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r w:rsidR="00182BC6" w:rsidRPr="00EF73BE">
        <w:rPr>
          <w:rFonts w:ascii="Cambria" w:hAnsi="Cambria" w:cs="Arial"/>
          <w:sz w:val="24"/>
          <w:szCs w:val="24"/>
        </w:rPr>
        <w:t>–</w:t>
      </w:r>
      <w:r w:rsidRPr="00EF73BE">
        <w:rPr>
          <w:rFonts w:ascii="Cambria" w:hAnsi="Cambria" w:cs="Arial"/>
          <w:sz w:val="24"/>
          <w:szCs w:val="24"/>
        </w:rPr>
        <w:t xml:space="preserve"> уцечка кадраў, нізкія зар</w:t>
      </w:r>
      <w:r w:rsidR="00182BC6" w:rsidRPr="00EF73BE">
        <w:rPr>
          <w:rFonts w:ascii="Cambria" w:hAnsi="Cambria" w:cs="Arial"/>
          <w:sz w:val="24"/>
          <w:szCs w:val="24"/>
          <w:lang w:val="be-BY"/>
        </w:rPr>
        <w:t>обкі</w:t>
      </w:r>
      <w:r w:rsidRPr="00EF73BE">
        <w:rPr>
          <w:rFonts w:ascii="Cambria" w:hAnsi="Cambria" w:cs="Arial"/>
          <w:sz w:val="24"/>
          <w:szCs w:val="24"/>
        </w:rPr>
        <w:t>, недахоп маркетолагаў, адмыслоўцаў па продаж</w:t>
      </w:r>
      <w:r w:rsidR="008D177E" w:rsidRPr="00EF73BE">
        <w:rPr>
          <w:rFonts w:ascii="Cambria" w:hAnsi="Cambria" w:cs="Arial"/>
          <w:sz w:val="24"/>
          <w:szCs w:val="24"/>
          <w:lang w:val="be-BY"/>
        </w:rPr>
        <w:t>ы</w:t>
      </w:r>
      <w:r w:rsidRPr="00EF73BE">
        <w:rPr>
          <w:rFonts w:ascii="Cambria" w:hAnsi="Cambria" w:cs="Arial"/>
          <w:sz w:val="24"/>
          <w:szCs w:val="24"/>
        </w:rPr>
        <w:t xml:space="preserve"> і п</w:t>
      </w:r>
      <w:r w:rsidR="00182BC6" w:rsidRPr="00EF73BE">
        <w:rPr>
          <w:rFonts w:ascii="Cambria" w:hAnsi="Cambria" w:cs="Arial"/>
          <w:sz w:val="24"/>
          <w:szCs w:val="24"/>
          <w:lang w:val="be-BY"/>
        </w:rPr>
        <w:t>р</w:t>
      </w:r>
      <w:r w:rsidRPr="00EF73BE">
        <w:rPr>
          <w:rFonts w:ascii="Cambria" w:hAnsi="Cambria" w:cs="Arial"/>
          <w:sz w:val="24"/>
          <w:szCs w:val="24"/>
        </w:rPr>
        <w:t>асоўванн</w:t>
      </w:r>
      <w:r w:rsidR="00182BC6" w:rsidRPr="00EF73BE">
        <w:rPr>
          <w:rFonts w:ascii="Cambria" w:hAnsi="Cambria" w:cs="Arial"/>
          <w:sz w:val="24"/>
          <w:szCs w:val="24"/>
          <w:lang w:val="be-BY"/>
        </w:rPr>
        <w:t>і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пр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дукц</w:t>
      </w:r>
      <w:r w:rsidR="00182BC6" w:rsidRPr="00EF73BE">
        <w:rPr>
          <w:rFonts w:ascii="Cambria" w:hAnsi="Cambria" w:cs="Arial"/>
          <w:iCs/>
          <w:sz w:val="24"/>
          <w:szCs w:val="24"/>
          <w:lang w:val="be-BY"/>
        </w:rPr>
        <w:t>ыі</w:t>
      </w:r>
      <w:r w:rsidRPr="00EF73BE">
        <w:rPr>
          <w:rFonts w:ascii="Cambria" w:hAnsi="Cambria" w:cs="Arial"/>
          <w:sz w:val="24"/>
          <w:szCs w:val="24"/>
        </w:rPr>
        <w:t>, інш.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ind w:left="705" w:hanging="705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4.</w:t>
      </w:r>
      <w:r w:rsidRPr="00EF73BE">
        <w:rPr>
          <w:rFonts w:ascii="Cambria" w:hAnsi="Cambria" w:cs="Arial"/>
          <w:sz w:val="24"/>
          <w:szCs w:val="24"/>
        </w:rPr>
        <w:tab/>
      </w:r>
      <w:r w:rsidRPr="00FE7B7A">
        <w:rPr>
          <w:rFonts w:ascii="Cambria" w:hAnsi="Cambria" w:cs="Arial"/>
          <w:b/>
          <w:sz w:val="24"/>
          <w:szCs w:val="24"/>
        </w:rPr>
        <w:t xml:space="preserve">Змены форм </w:t>
      </w:r>
      <w:r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182BC6" w:rsidRPr="00FE7B7A">
        <w:rPr>
          <w:rFonts w:ascii="Cambria" w:hAnsi="Cambria" w:cs="Arial"/>
          <w:b/>
          <w:iCs/>
          <w:sz w:val="24"/>
          <w:szCs w:val="24"/>
          <w:lang w:val="be-BY"/>
        </w:rPr>
        <w:t>ыяспажывання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r w:rsidR="00182BC6" w:rsidRPr="00EF73BE">
        <w:rPr>
          <w:rFonts w:ascii="Cambria" w:hAnsi="Cambria" w:cs="Arial"/>
          <w:sz w:val="24"/>
          <w:szCs w:val="24"/>
        </w:rPr>
        <w:t>–</w:t>
      </w:r>
      <w:r w:rsidRPr="00EF73BE">
        <w:rPr>
          <w:rFonts w:ascii="Cambria" w:hAnsi="Cambria" w:cs="Arial"/>
          <w:sz w:val="24"/>
          <w:szCs w:val="24"/>
        </w:rPr>
        <w:t xml:space="preserve"> пераход аўдыторыі ў Інтэрнэт, сацыяльныя сеткі і месэнджары, спажыванне кантэнту праз мабільныя прылады, рост праглядаў відэа і Live-трансляцый. 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ind w:left="705" w:hanging="705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5.</w:t>
      </w:r>
      <w:r w:rsidRPr="00EF73BE">
        <w:rPr>
          <w:rFonts w:ascii="Cambria" w:hAnsi="Cambria" w:cs="Arial"/>
          <w:sz w:val="24"/>
          <w:szCs w:val="24"/>
        </w:rPr>
        <w:tab/>
      </w:r>
      <w:r w:rsidRPr="00FE7B7A">
        <w:rPr>
          <w:rFonts w:ascii="Cambria" w:hAnsi="Cambria" w:cs="Arial"/>
          <w:b/>
          <w:sz w:val="24"/>
          <w:szCs w:val="24"/>
        </w:rPr>
        <w:t>Недастатковае супрацоўніцтва ў сектары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r w:rsidR="00182BC6" w:rsidRPr="00EF73BE">
        <w:rPr>
          <w:rFonts w:ascii="Cambria" w:hAnsi="Cambria" w:cs="Arial"/>
          <w:sz w:val="24"/>
          <w:szCs w:val="24"/>
        </w:rPr>
        <w:t>–</w:t>
      </w:r>
      <w:r w:rsidRPr="00EF73BE">
        <w:rPr>
          <w:rFonts w:ascii="Cambria" w:hAnsi="Cambria" w:cs="Arial"/>
          <w:sz w:val="24"/>
          <w:szCs w:val="24"/>
        </w:rPr>
        <w:t xml:space="preserve"> слабая кааперацыя, негатыўны ўплыў канкурэнцыі за абмежаваныя рэсурсы (фінансавыя, чалавечыя і інш.).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ind w:left="705" w:hanging="705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6.</w:t>
      </w:r>
      <w:r w:rsidRPr="00EF73BE">
        <w:rPr>
          <w:rFonts w:ascii="Cambria" w:hAnsi="Cambria" w:cs="Arial"/>
          <w:sz w:val="24"/>
          <w:szCs w:val="24"/>
        </w:rPr>
        <w:tab/>
      </w:r>
      <w:r w:rsidRPr="00FE7B7A">
        <w:rPr>
          <w:rFonts w:ascii="Cambria" w:hAnsi="Cambria" w:cs="Arial"/>
          <w:b/>
          <w:sz w:val="24"/>
          <w:szCs w:val="24"/>
        </w:rPr>
        <w:t>Уплыў расійскіх медыя і прапаганды на беларускі медыярынак і на беларускую аўдыторыю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r w:rsidR="00182BC6" w:rsidRPr="00EF73BE">
        <w:rPr>
          <w:rFonts w:ascii="Cambria" w:hAnsi="Cambria" w:cs="Arial"/>
          <w:sz w:val="24"/>
          <w:szCs w:val="24"/>
        </w:rPr>
        <w:t>–</w:t>
      </w:r>
      <w:r w:rsidRPr="00EF73BE">
        <w:rPr>
          <w:rFonts w:ascii="Cambria" w:hAnsi="Cambria" w:cs="Arial"/>
          <w:sz w:val="24"/>
          <w:szCs w:val="24"/>
        </w:rPr>
        <w:t xml:space="preserve"> дэфармацыя </w:t>
      </w:r>
      <w:r w:rsidR="00182BC6" w:rsidRPr="00EF73BE">
        <w:rPr>
          <w:rFonts w:ascii="Cambria" w:hAnsi="Cambria" w:cs="Arial"/>
          <w:sz w:val="24"/>
          <w:szCs w:val="24"/>
          <w:lang w:val="be-BY"/>
        </w:rPr>
        <w:t>карціны</w:t>
      </w:r>
      <w:r w:rsidRPr="00EF73BE">
        <w:rPr>
          <w:rFonts w:ascii="Cambria" w:hAnsi="Cambria" w:cs="Arial"/>
          <w:sz w:val="24"/>
          <w:szCs w:val="24"/>
        </w:rPr>
        <w:t xml:space="preserve"> свету і </w:t>
      </w:r>
      <w:r w:rsidR="008D177E" w:rsidRPr="00EF73BE">
        <w:rPr>
          <w:rFonts w:ascii="Cambria" w:hAnsi="Cambria" w:cs="Arial"/>
          <w:sz w:val="24"/>
          <w:szCs w:val="24"/>
          <w:lang w:val="be-BY"/>
        </w:rPr>
        <w:t>стаўлення</w:t>
      </w:r>
      <w:r w:rsidRPr="00EF73BE">
        <w:rPr>
          <w:rFonts w:ascii="Cambria" w:hAnsi="Cambria" w:cs="Arial"/>
          <w:sz w:val="24"/>
          <w:szCs w:val="24"/>
        </w:rPr>
        <w:t xml:space="preserve"> да дэмакратычных каштоўнасцяў, нацыянальнай самаідэнтыфікацыі грамадзян Беларусі, канкурэнцыя за аўдыторыю і рэкламу на беларускім рынку.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ind w:left="705" w:hanging="705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7.</w:t>
      </w:r>
      <w:r w:rsidRPr="00EF73BE">
        <w:rPr>
          <w:rFonts w:ascii="Cambria" w:hAnsi="Cambria" w:cs="Arial"/>
          <w:sz w:val="24"/>
          <w:szCs w:val="24"/>
        </w:rPr>
        <w:tab/>
      </w:r>
      <w:r w:rsidRPr="00FE7B7A">
        <w:rPr>
          <w:rFonts w:ascii="Cambria" w:hAnsi="Cambria" w:cs="Arial"/>
          <w:b/>
          <w:sz w:val="24"/>
          <w:szCs w:val="24"/>
        </w:rPr>
        <w:t xml:space="preserve">Парушэнне аўтарскіх правоў гульцамі </w:t>
      </w:r>
      <w:r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182BC6" w:rsidRPr="00FE7B7A">
        <w:rPr>
          <w:rFonts w:ascii="Cambria" w:hAnsi="Cambria" w:cs="Arial"/>
          <w:b/>
          <w:iCs/>
          <w:sz w:val="24"/>
          <w:szCs w:val="24"/>
          <w:lang w:val="be-BY"/>
        </w:rPr>
        <w:t>ыя</w:t>
      </w:r>
      <w:r w:rsidRPr="00FE7B7A">
        <w:rPr>
          <w:rFonts w:ascii="Cambria" w:hAnsi="Cambria" w:cs="Arial"/>
          <w:b/>
          <w:iCs/>
          <w:sz w:val="24"/>
          <w:szCs w:val="24"/>
        </w:rPr>
        <w:t>сект</w:t>
      </w:r>
      <w:r w:rsidR="00182BC6" w:rsidRPr="00FE7B7A">
        <w:rPr>
          <w:rFonts w:ascii="Cambria" w:hAnsi="Cambria" w:cs="Arial"/>
          <w:b/>
          <w:iCs/>
          <w:sz w:val="24"/>
          <w:szCs w:val="24"/>
          <w:lang w:val="be-BY"/>
        </w:rPr>
        <w:t>а</w:t>
      </w:r>
      <w:r w:rsidRPr="00FE7B7A">
        <w:rPr>
          <w:rFonts w:ascii="Cambria" w:hAnsi="Cambria" w:cs="Arial"/>
          <w:b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r w:rsidR="008D177E" w:rsidRPr="00EF73BE">
        <w:rPr>
          <w:rFonts w:ascii="Cambria" w:hAnsi="Cambria" w:cs="Arial"/>
          <w:sz w:val="24"/>
          <w:szCs w:val="24"/>
        </w:rPr>
        <w:t>–</w:t>
      </w:r>
      <w:r w:rsidRPr="00EF73BE">
        <w:rPr>
          <w:rFonts w:ascii="Cambria" w:hAnsi="Cambria" w:cs="Arial"/>
          <w:sz w:val="24"/>
          <w:szCs w:val="24"/>
        </w:rPr>
        <w:t xml:space="preserve"> неправамернае выкарыстанне чужога кантэнту, недастатковае самарэгуляванне ў вобласці аўтарскага права.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Кожны з прыведзеных выклікаў быў прааналізаваны па схеме SWOT-аналізу, з дапамогай якога былі вызначаны</w:t>
      </w:r>
      <w:r w:rsidR="008D177E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моцныя і слабыя бакі сектара ва ўзаемадзеянні з праблемай, а таксама быў праведзены аналіз магчымасцяў і пагроз.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На падставе SWOT-аналізу былі прапанаваны</w:t>
      </w:r>
      <w:r w:rsidR="008D177E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пяць </w:t>
      </w:r>
      <w:r w:rsidRPr="00FE7B7A">
        <w:rPr>
          <w:rFonts w:ascii="Cambria" w:hAnsi="Cambria" w:cs="Arial"/>
          <w:b/>
          <w:sz w:val="24"/>
          <w:szCs w:val="24"/>
        </w:rPr>
        <w:t>прыярытэтных кірункаў</w:t>
      </w:r>
      <w:r w:rsidRPr="00EF73BE">
        <w:rPr>
          <w:rFonts w:ascii="Cambria" w:hAnsi="Cambria" w:cs="Arial"/>
          <w:sz w:val="24"/>
          <w:szCs w:val="24"/>
        </w:rPr>
        <w:t xml:space="preserve"> дзейнасці незалежнага медыя</w:t>
      </w:r>
      <w:r w:rsidR="00595189" w:rsidRPr="00EF73BE">
        <w:rPr>
          <w:rFonts w:ascii="Cambria" w:hAnsi="Cambria" w:cs="Arial"/>
          <w:sz w:val="24"/>
          <w:szCs w:val="24"/>
        </w:rPr>
        <w:t>сектара</w:t>
      </w:r>
      <w:r w:rsidRPr="00EF73BE">
        <w:rPr>
          <w:rFonts w:ascii="Cambria" w:hAnsi="Cambria" w:cs="Arial"/>
          <w:sz w:val="24"/>
          <w:szCs w:val="24"/>
        </w:rPr>
        <w:t xml:space="preserve"> Беларусі, а менавіта:</w:t>
      </w:r>
    </w:p>
    <w:p w:rsidR="00595189" w:rsidRPr="00EF73BE" w:rsidRDefault="00595189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1.</w:t>
      </w:r>
      <w:r w:rsidRPr="00EF73BE">
        <w:rPr>
          <w:rFonts w:ascii="Cambria" w:hAnsi="Cambria" w:cs="Arial"/>
          <w:sz w:val="24"/>
          <w:szCs w:val="24"/>
        </w:rPr>
        <w:tab/>
        <w:t xml:space="preserve">Пераадоленне прававых і палітычных абмежаванняў </w:t>
      </w:r>
      <w:r w:rsidR="00595189" w:rsidRPr="00EF73BE">
        <w:rPr>
          <w:rFonts w:ascii="Cambria" w:hAnsi="Cambria" w:cs="Arial"/>
          <w:sz w:val="24"/>
          <w:szCs w:val="24"/>
          <w:lang w:val="be-BY"/>
        </w:rPr>
        <w:t>свабоды</w:t>
      </w:r>
      <w:r w:rsidRPr="00EF73BE">
        <w:rPr>
          <w:rFonts w:ascii="Cambria" w:hAnsi="Cambria" w:cs="Arial"/>
          <w:sz w:val="24"/>
          <w:szCs w:val="24"/>
        </w:rPr>
        <w:t xml:space="preserve"> слова.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2.</w:t>
      </w:r>
      <w:r w:rsidRPr="00EF73BE">
        <w:rPr>
          <w:rFonts w:ascii="Cambria" w:hAnsi="Cambria" w:cs="Arial"/>
          <w:sz w:val="24"/>
          <w:szCs w:val="24"/>
        </w:rPr>
        <w:tab/>
        <w:t xml:space="preserve">Умацаванне фінансавай устойлівасці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595189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595189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 xml:space="preserve"> Беларусі.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ind w:left="705" w:hanging="705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3.</w:t>
      </w:r>
      <w:r w:rsidRPr="00EF73BE">
        <w:rPr>
          <w:rFonts w:ascii="Cambria" w:hAnsi="Cambria" w:cs="Arial"/>
          <w:sz w:val="24"/>
          <w:szCs w:val="24"/>
        </w:rPr>
        <w:tab/>
        <w:t>Умацаванне кадравага патэнцыялу СМІ і падвышэнне кваліфікацыі журналістаў.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4.</w:t>
      </w:r>
      <w:r w:rsidRPr="00EF73BE">
        <w:rPr>
          <w:rFonts w:ascii="Cambria" w:hAnsi="Cambria" w:cs="Arial"/>
          <w:sz w:val="24"/>
          <w:szCs w:val="24"/>
        </w:rPr>
        <w:tab/>
        <w:t xml:space="preserve">Адаптацыя незалежных СМІ да змен у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595189" w:rsidRPr="00EF73BE">
        <w:rPr>
          <w:rFonts w:ascii="Cambria" w:hAnsi="Cambria" w:cs="Arial"/>
          <w:iCs/>
          <w:sz w:val="24"/>
          <w:szCs w:val="24"/>
          <w:lang w:val="be-BY"/>
        </w:rPr>
        <w:t>ыяспажыванні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5.</w:t>
      </w:r>
      <w:r w:rsidRPr="00EF73BE">
        <w:rPr>
          <w:rFonts w:ascii="Cambria" w:hAnsi="Cambria" w:cs="Arial"/>
          <w:sz w:val="24"/>
          <w:szCs w:val="24"/>
        </w:rPr>
        <w:tab/>
        <w:t xml:space="preserve">Развіццё самарэгулявання сектара ў сферы аўтарскага права.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Удзельнікі сустрэчы абмеркавалі таксама магчымыя дзеянні ў </w:t>
      </w:r>
      <w:r w:rsidR="00595189" w:rsidRPr="00EF73BE">
        <w:rPr>
          <w:rFonts w:ascii="Cambria" w:hAnsi="Cambria" w:cs="Arial"/>
          <w:sz w:val="24"/>
          <w:szCs w:val="24"/>
          <w:lang w:val="be-BY"/>
        </w:rPr>
        <w:t>меж</w:t>
      </w:r>
      <w:r w:rsidRPr="00EF73BE">
        <w:rPr>
          <w:rFonts w:ascii="Cambria" w:hAnsi="Cambria" w:cs="Arial"/>
          <w:sz w:val="24"/>
          <w:szCs w:val="24"/>
        </w:rPr>
        <w:t>ах кожнага з названых вышэй прыярытэтаў.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EF73BE">
        <w:rPr>
          <w:rFonts w:ascii="Cambria" w:hAnsi="Cambria" w:cs="Arial"/>
          <w:b/>
          <w:color w:val="1F4E79" w:themeColor="accent1" w:themeShade="80"/>
          <w:sz w:val="24"/>
          <w:szCs w:val="24"/>
        </w:rPr>
        <w:lastRenderedPageBreak/>
        <w:t>СТРАТЭГІЧНЫЯ ПРЫЯРЫТЭТЫ</w:t>
      </w:r>
    </w:p>
    <w:p w:rsidR="00595189" w:rsidRPr="00EF73BE" w:rsidRDefault="00595189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Прыярытэт 1. Пераадоленне прававых і палітычных абмежаванняў </w:t>
      </w:r>
      <w:r w:rsidR="00595189" w:rsidRPr="00FE7B7A">
        <w:rPr>
          <w:rFonts w:ascii="Cambria" w:hAnsi="Cambria" w:cs="Arial"/>
          <w:b/>
          <w:sz w:val="24"/>
          <w:szCs w:val="24"/>
          <w:lang w:val="be-BY"/>
        </w:rPr>
        <w:t>свабоды</w:t>
      </w:r>
      <w:r w:rsidRPr="00FE7B7A">
        <w:rPr>
          <w:rFonts w:ascii="Cambria" w:hAnsi="Cambria" w:cs="Arial"/>
          <w:b/>
          <w:sz w:val="24"/>
          <w:szCs w:val="24"/>
        </w:rPr>
        <w:t xml:space="preserve"> слова: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Мэта:</w:t>
      </w:r>
      <w:r w:rsidRPr="00EF73BE">
        <w:rPr>
          <w:rFonts w:ascii="Cambria" w:hAnsi="Cambria" w:cs="Arial"/>
          <w:sz w:val="24"/>
          <w:szCs w:val="24"/>
        </w:rPr>
        <w:t xml:space="preserve"> умацаванне здольнасці сектара абараняць </w:t>
      </w:r>
      <w:r w:rsidR="00595189" w:rsidRPr="00EF73BE">
        <w:rPr>
          <w:rFonts w:ascii="Cambria" w:hAnsi="Cambria" w:cs="Arial"/>
          <w:sz w:val="24"/>
          <w:szCs w:val="24"/>
          <w:lang w:val="be-BY"/>
        </w:rPr>
        <w:t>свабоду</w:t>
      </w:r>
      <w:r w:rsidRPr="00EF73BE">
        <w:rPr>
          <w:rFonts w:ascii="Cambria" w:hAnsi="Cambria" w:cs="Arial"/>
          <w:sz w:val="24"/>
          <w:szCs w:val="24"/>
        </w:rPr>
        <w:t xml:space="preserve"> выказвання і правы на атрыманне і распаўсюд інфармацыі.</w:t>
      </w: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Задачы і ключавыя дзеянні:</w:t>
      </w: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1: Арганізацыя маніторынгу і апублікаванне фактаў парушэння </w:t>
      </w:r>
      <w:r w:rsidR="00595189" w:rsidRPr="00FE7B7A">
        <w:rPr>
          <w:rFonts w:ascii="Cambria" w:hAnsi="Cambria" w:cs="Arial"/>
          <w:b/>
          <w:sz w:val="24"/>
          <w:szCs w:val="24"/>
          <w:lang w:val="be-BY"/>
        </w:rPr>
        <w:t>свабоды</w:t>
      </w:r>
      <w:r w:rsidRPr="00FE7B7A">
        <w:rPr>
          <w:rFonts w:ascii="Cambria" w:hAnsi="Cambria" w:cs="Arial"/>
          <w:b/>
          <w:sz w:val="24"/>
          <w:szCs w:val="24"/>
        </w:rPr>
        <w:t xml:space="preserve"> слова ў Беларусі </w:t>
      </w: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Фіксаваць і а</w:t>
      </w:r>
      <w:r w:rsidR="00595189" w:rsidRPr="00EF73BE">
        <w:rPr>
          <w:rFonts w:ascii="Cambria" w:hAnsi="Cambria" w:cs="Arial"/>
          <w:sz w:val="24"/>
          <w:szCs w:val="24"/>
          <w:lang w:val="be-BY"/>
        </w:rPr>
        <w:t>бнарода</w:t>
      </w:r>
      <w:r w:rsidRPr="00EF73BE">
        <w:rPr>
          <w:rFonts w:ascii="Cambria" w:hAnsi="Cambria" w:cs="Arial"/>
          <w:sz w:val="24"/>
          <w:szCs w:val="24"/>
        </w:rPr>
        <w:t xml:space="preserve">ваць факты парушэння </w:t>
      </w:r>
      <w:r w:rsidR="00595189" w:rsidRPr="00EF73BE">
        <w:rPr>
          <w:rFonts w:ascii="Cambria" w:hAnsi="Cambria" w:cs="Arial"/>
          <w:sz w:val="24"/>
          <w:szCs w:val="24"/>
          <w:lang w:val="be-BY"/>
        </w:rPr>
        <w:t>правоў</w:t>
      </w:r>
      <w:r w:rsidRPr="00EF73BE">
        <w:rPr>
          <w:rFonts w:ascii="Cambria" w:hAnsi="Cambria" w:cs="Arial"/>
          <w:sz w:val="24"/>
          <w:szCs w:val="24"/>
        </w:rPr>
        <w:t xml:space="preserve"> журналістаў і </w:t>
      </w:r>
      <w:r w:rsidR="00595189" w:rsidRPr="00EF73BE">
        <w:rPr>
          <w:rFonts w:ascii="Cambria" w:hAnsi="Cambria" w:cs="Arial"/>
          <w:sz w:val="24"/>
          <w:szCs w:val="24"/>
          <w:lang w:val="be-BY"/>
        </w:rPr>
        <w:t>свабоды</w:t>
      </w:r>
      <w:r w:rsidRPr="00EF73BE">
        <w:rPr>
          <w:rFonts w:ascii="Cambria" w:hAnsi="Cambria" w:cs="Arial"/>
          <w:sz w:val="24"/>
          <w:szCs w:val="24"/>
        </w:rPr>
        <w:t xml:space="preserve"> вы</w:t>
      </w:r>
      <w:r w:rsidR="00595189" w:rsidRPr="00EF73BE">
        <w:rPr>
          <w:rFonts w:ascii="Cambria" w:hAnsi="Cambria" w:cs="Arial"/>
          <w:sz w:val="24"/>
          <w:szCs w:val="24"/>
          <w:lang w:val="be-BY"/>
        </w:rPr>
        <w:t>казвання</w:t>
      </w:r>
      <w:r w:rsidRPr="00EF73BE">
        <w:rPr>
          <w:rFonts w:ascii="Cambria" w:hAnsi="Cambria" w:cs="Arial"/>
          <w:sz w:val="24"/>
          <w:szCs w:val="24"/>
        </w:rPr>
        <w:t xml:space="preserve"> меркавання. 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Інфармаваць пра вынікі маніторынгу нацыянальныя і міжнародныя арганізацыі і структуры, іншых </w:t>
      </w:r>
      <w:r w:rsidRPr="00EF73BE">
        <w:rPr>
          <w:rFonts w:ascii="Cambria" w:hAnsi="Cambria" w:cs="Arial"/>
          <w:iCs/>
          <w:sz w:val="24"/>
          <w:szCs w:val="24"/>
        </w:rPr>
        <w:t>актор</w:t>
      </w:r>
      <w:r w:rsidR="00BC7647" w:rsidRPr="00EF73BE">
        <w:rPr>
          <w:rFonts w:ascii="Cambria" w:hAnsi="Cambria" w:cs="Arial"/>
          <w:iCs/>
          <w:sz w:val="24"/>
          <w:szCs w:val="24"/>
          <w:lang w:val="be-BY"/>
        </w:rPr>
        <w:t>аў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Сістэматычна абмяркоўваць сітуацыю ў сферы </w:t>
      </w:r>
      <w:r w:rsidR="00BC7647" w:rsidRPr="00EF73BE">
        <w:rPr>
          <w:rFonts w:ascii="Cambria" w:hAnsi="Cambria" w:cs="Arial"/>
          <w:sz w:val="24"/>
          <w:szCs w:val="24"/>
          <w:lang w:val="be-BY"/>
        </w:rPr>
        <w:t>правоў і свабод</w:t>
      </w:r>
      <w:r w:rsidRPr="00EF73BE">
        <w:rPr>
          <w:rFonts w:ascii="Cambria" w:hAnsi="Cambria" w:cs="Arial"/>
          <w:sz w:val="24"/>
          <w:szCs w:val="24"/>
        </w:rPr>
        <w:t xml:space="preserve"> журналістаў, а таксама </w:t>
      </w:r>
      <w:r w:rsidR="00BC7647" w:rsidRPr="00EF73BE">
        <w:rPr>
          <w:rFonts w:ascii="Cambria" w:hAnsi="Cambria" w:cs="Arial"/>
          <w:sz w:val="24"/>
          <w:szCs w:val="24"/>
          <w:lang w:val="be-BY"/>
        </w:rPr>
        <w:t>свабоды</w:t>
      </w:r>
      <w:r w:rsidR="00BC7647" w:rsidRPr="00EF73BE">
        <w:rPr>
          <w:rFonts w:ascii="Cambria" w:hAnsi="Cambria" w:cs="Arial"/>
          <w:sz w:val="24"/>
          <w:szCs w:val="24"/>
        </w:rPr>
        <w:t xml:space="preserve"> вы</w:t>
      </w:r>
      <w:r w:rsidR="00BC7647" w:rsidRPr="00EF73BE">
        <w:rPr>
          <w:rFonts w:ascii="Cambria" w:hAnsi="Cambria" w:cs="Arial"/>
          <w:sz w:val="24"/>
          <w:szCs w:val="24"/>
          <w:lang w:val="be-BY"/>
        </w:rPr>
        <w:t>казвання</w:t>
      </w:r>
      <w:r w:rsidRPr="00EF73BE">
        <w:rPr>
          <w:rFonts w:ascii="Cambria" w:hAnsi="Cambria" w:cs="Arial"/>
          <w:sz w:val="24"/>
          <w:szCs w:val="24"/>
        </w:rPr>
        <w:t xml:space="preserve"> меркаванняў з выкарыстаннем існ</w:t>
      </w:r>
      <w:r w:rsidR="00BC7647" w:rsidRPr="00EF73BE">
        <w:rPr>
          <w:rFonts w:ascii="Cambria" w:hAnsi="Cambria" w:cs="Arial"/>
          <w:sz w:val="24"/>
          <w:szCs w:val="24"/>
          <w:lang w:val="be-BY"/>
        </w:rPr>
        <w:t>уюч</w:t>
      </w:r>
      <w:r w:rsidRPr="00EF73BE">
        <w:rPr>
          <w:rFonts w:ascii="Cambria" w:hAnsi="Cambria" w:cs="Arial"/>
          <w:sz w:val="24"/>
          <w:szCs w:val="24"/>
        </w:rPr>
        <w:t>ых пляцовак (праваабарончых арганізацый, грамадскай к</w:t>
      </w:r>
      <w:r w:rsidR="00085450" w:rsidRPr="00EF73BE">
        <w:rPr>
          <w:rFonts w:ascii="Cambria" w:hAnsi="Cambria" w:cs="Arial"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sz w:val="24"/>
          <w:szCs w:val="24"/>
        </w:rPr>
        <w:t>ардынацыйнай рады ў сферы СМІ і іншых дыялогавых пляцовак).</w:t>
      </w:r>
    </w:p>
    <w:p w:rsidR="00BC7647" w:rsidRPr="00EF73BE" w:rsidRDefault="00BC7647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2: Садзейнічанне рэалізацыі і абароне </w:t>
      </w:r>
      <w:r w:rsidR="00BC7647" w:rsidRPr="00FE7B7A">
        <w:rPr>
          <w:rFonts w:ascii="Cambria" w:hAnsi="Cambria" w:cs="Arial"/>
          <w:b/>
          <w:sz w:val="24"/>
          <w:szCs w:val="24"/>
          <w:lang w:val="be-BY"/>
        </w:rPr>
        <w:t>правоў</w:t>
      </w:r>
      <w:r w:rsidRPr="00FE7B7A">
        <w:rPr>
          <w:rFonts w:ascii="Cambria" w:hAnsi="Cambria" w:cs="Arial"/>
          <w:b/>
          <w:sz w:val="24"/>
          <w:szCs w:val="24"/>
        </w:rPr>
        <w:t xml:space="preserve"> і інтарэсаў прадстаўнікоў незалежнага </w:t>
      </w:r>
      <w:r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BC7647" w:rsidRPr="00FE7B7A">
        <w:rPr>
          <w:rFonts w:ascii="Cambria" w:hAnsi="Cambria" w:cs="Arial"/>
          <w:b/>
          <w:iCs/>
          <w:sz w:val="24"/>
          <w:szCs w:val="24"/>
          <w:lang w:val="be-BY"/>
        </w:rPr>
        <w:t>ыя</w:t>
      </w:r>
      <w:r w:rsidRPr="00FE7B7A">
        <w:rPr>
          <w:rFonts w:ascii="Cambria" w:hAnsi="Cambria" w:cs="Arial"/>
          <w:b/>
          <w:iCs/>
          <w:sz w:val="24"/>
          <w:szCs w:val="24"/>
        </w:rPr>
        <w:t>сект</w:t>
      </w:r>
      <w:r w:rsidR="00BC7647" w:rsidRPr="00FE7B7A">
        <w:rPr>
          <w:rFonts w:ascii="Cambria" w:hAnsi="Cambria" w:cs="Arial"/>
          <w:b/>
          <w:iCs/>
          <w:sz w:val="24"/>
          <w:szCs w:val="24"/>
          <w:lang w:val="be-BY"/>
        </w:rPr>
        <w:t>а</w:t>
      </w:r>
      <w:r w:rsidRPr="00FE7B7A">
        <w:rPr>
          <w:rFonts w:ascii="Cambria" w:hAnsi="Cambria" w:cs="Arial"/>
          <w:b/>
          <w:iCs/>
          <w:sz w:val="24"/>
          <w:szCs w:val="24"/>
        </w:rPr>
        <w:t>ра</w:t>
      </w:r>
      <w:r w:rsidRPr="00FE7B7A">
        <w:rPr>
          <w:rFonts w:ascii="Cambria" w:hAnsi="Cambria" w:cs="Arial"/>
          <w:b/>
          <w:sz w:val="24"/>
          <w:szCs w:val="24"/>
        </w:rPr>
        <w:t xml:space="preserve"> і </w:t>
      </w:r>
      <w:r w:rsidR="00BC7647" w:rsidRPr="00FE7B7A">
        <w:rPr>
          <w:rFonts w:ascii="Cambria" w:hAnsi="Cambria" w:cs="Arial"/>
          <w:b/>
          <w:sz w:val="24"/>
          <w:szCs w:val="24"/>
          <w:lang w:val="be-BY"/>
        </w:rPr>
        <w:t>свабоды</w:t>
      </w:r>
      <w:r w:rsidR="00BC7647" w:rsidRPr="00FE7B7A">
        <w:rPr>
          <w:rFonts w:ascii="Cambria" w:hAnsi="Cambria" w:cs="Arial"/>
          <w:b/>
          <w:sz w:val="24"/>
          <w:szCs w:val="24"/>
        </w:rPr>
        <w:t xml:space="preserve"> вы</w:t>
      </w:r>
      <w:r w:rsidR="00BC7647" w:rsidRPr="00FE7B7A">
        <w:rPr>
          <w:rFonts w:ascii="Cambria" w:hAnsi="Cambria" w:cs="Arial"/>
          <w:b/>
          <w:sz w:val="24"/>
          <w:szCs w:val="24"/>
          <w:lang w:val="be-BY"/>
        </w:rPr>
        <w:t>казвання</w:t>
      </w:r>
      <w:r w:rsidRPr="00FE7B7A">
        <w:rPr>
          <w:rFonts w:ascii="Cambria" w:hAnsi="Cambria" w:cs="Arial"/>
          <w:b/>
          <w:sz w:val="24"/>
          <w:szCs w:val="24"/>
        </w:rPr>
        <w:t xml:space="preserve"> меркавання </w:t>
      </w: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FE4D7D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  <w:lang w:val="be-BY"/>
        </w:rPr>
        <w:t>Прадстаўля</w:t>
      </w:r>
      <w:r w:rsidR="00AF63CA" w:rsidRPr="00EF73BE">
        <w:rPr>
          <w:rFonts w:ascii="Cambria" w:hAnsi="Cambria" w:cs="Arial"/>
          <w:sz w:val="24"/>
          <w:szCs w:val="24"/>
        </w:rPr>
        <w:t>ць і абараняць інтарэсы суб'ектаў сектара ў адносінах з дзяржаўнымі орга</w:t>
      </w:r>
      <w:r w:rsidR="00085450" w:rsidRPr="00EF73BE">
        <w:rPr>
          <w:rFonts w:ascii="Cambria" w:hAnsi="Cambria" w:cs="Arial"/>
          <w:sz w:val="24"/>
          <w:szCs w:val="24"/>
        </w:rPr>
        <w:t>намі, грамадскім сектарам, бізне</w:t>
      </w:r>
      <w:r w:rsidR="00AF63CA" w:rsidRPr="00EF73BE">
        <w:rPr>
          <w:rFonts w:ascii="Cambria" w:hAnsi="Cambria" w:cs="Arial"/>
          <w:sz w:val="24"/>
          <w:szCs w:val="24"/>
        </w:rPr>
        <w:t>сам.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Арганізаваць кансультаванне прадстаўнікоў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 xml:space="preserve">, якія сутыкаюцца з парушэннямі іх правоў і 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свабоды</w:t>
      </w:r>
      <w:r w:rsidR="00A148F6" w:rsidRPr="00EF73BE">
        <w:rPr>
          <w:rFonts w:ascii="Cambria" w:hAnsi="Cambria" w:cs="Arial"/>
          <w:sz w:val="24"/>
          <w:szCs w:val="24"/>
        </w:rPr>
        <w:t xml:space="preserve"> вы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казвання</w:t>
      </w:r>
      <w:r w:rsidRPr="00EF73BE">
        <w:rPr>
          <w:rFonts w:ascii="Cambria" w:hAnsi="Cambria" w:cs="Arial"/>
          <w:sz w:val="24"/>
          <w:szCs w:val="24"/>
        </w:rPr>
        <w:t xml:space="preserve"> меркавання.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Садзейнічаць абскарджанню рашэнняў, 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 xml:space="preserve">якія </w:t>
      </w:r>
      <w:r w:rsidRPr="00EF73BE">
        <w:rPr>
          <w:rFonts w:ascii="Cambria" w:hAnsi="Cambria" w:cs="Arial"/>
          <w:sz w:val="24"/>
          <w:szCs w:val="24"/>
        </w:rPr>
        <w:t>парушаю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ць</w:t>
      </w:r>
      <w:r w:rsidRPr="00EF73BE">
        <w:rPr>
          <w:rFonts w:ascii="Cambria" w:hAnsi="Cambria" w:cs="Arial"/>
          <w:sz w:val="24"/>
          <w:szCs w:val="24"/>
        </w:rPr>
        <w:t xml:space="preserve"> правы прадстаўнікоў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Звяртацца ў дзяржаўныя органы з мэтай прадухілення ці спыненн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парушэння 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правоў</w:t>
      </w:r>
      <w:r w:rsidRPr="00EF73BE">
        <w:rPr>
          <w:rFonts w:ascii="Cambria" w:hAnsi="Cambria" w:cs="Arial"/>
          <w:sz w:val="24"/>
          <w:szCs w:val="24"/>
        </w:rPr>
        <w:t xml:space="preserve"> прадстаўнікоў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Умацоўваць сістэму падтрымкі журналістаў і выданняў, якія трапляюць у крытычныя сітуацыі.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Задача 3: П</w:t>
      </w:r>
      <w:r w:rsidR="00A148F6" w:rsidRPr="00FE7B7A">
        <w:rPr>
          <w:rFonts w:ascii="Cambria" w:hAnsi="Cambria" w:cs="Arial"/>
          <w:b/>
          <w:sz w:val="24"/>
          <w:szCs w:val="24"/>
          <w:lang w:val="be-BY"/>
        </w:rPr>
        <w:t>р</w:t>
      </w:r>
      <w:r w:rsidRPr="00FE7B7A">
        <w:rPr>
          <w:rFonts w:ascii="Cambria" w:hAnsi="Cambria" w:cs="Arial"/>
          <w:b/>
          <w:sz w:val="24"/>
          <w:szCs w:val="24"/>
        </w:rPr>
        <w:t xml:space="preserve">асоўванне змен заканадаўства ў сферы </w:t>
      </w:r>
      <w:r w:rsidR="00A148F6" w:rsidRPr="00FE7B7A">
        <w:rPr>
          <w:rFonts w:ascii="Cambria" w:hAnsi="Cambria" w:cs="Arial"/>
          <w:b/>
          <w:sz w:val="24"/>
          <w:szCs w:val="24"/>
          <w:lang w:val="be-BY"/>
        </w:rPr>
        <w:t>свабоды</w:t>
      </w:r>
      <w:r w:rsidR="00A148F6" w:rsidRPr="00FE7B7A">
        <w:rPr>
          <w:rFonts w:ascii="Cambria" w:hAnsi="Cambria" w:cs="Arial"/>
          <w:b/>
          <w:sz w:val="24"/>
          <w:szCs w:val="24"/>
        </w:rPr>
        <w:t xml:space="preserve"> вы</w:t>
      </w:r>
      <w:r w:rsidR="00A148F6" w:rsidRPr="00FE7B7A">
        <w:rPr>
          <w:rFonts w:ascii="Cambria" w:hAnsi="Cambria" w:cs="Arial"/>
          <w:b/>
          <w:sz w:val="24"/>
          <w:szCs w:val="24"/>
          <w:lang w:val="be-BY"/>
        </w:rPr>
        <w:t>казвання</w:t>
      </w:r>
      <w:r w:rsidRPr="00FE7B7A">
        <w:rPr>
          <w:rFonts w:ascii="Cambria" w:hAnsi="Cambria" w:cs="Arial"/>
          <w:b/>
          <w:sz w:val="24"/>
          <w:szCs w:val="24"/>
        </w:rPr>
        <w:t xml:space="preserve"> меркавання і масавых камунікацый з мэтай яго лібералізацыі </w:t>
      </w: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Ажыццяўляць маніторынг, аналіз і экспертызу прававых актаў і практыкі іх 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прымяне</w:t>
      </w:r>
      <w:r w:rsidRPr="00EF73BE">
        <w:rPr>
          <w:rFonts w:ascii="Cambria" w:hAnsi="Cambria" w:cs="Arial"/>
          <w:sz w:val="24"/>
          <w:szCs w:val="24"/>
        </w:rPr>
        <w:t xml:space="preserve">ння ў сферы 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свабоды</w:t>
      </w:r>
      <w:r w:rsidR="00A148F6" w:rsidRPr="00EF73BE">
        <w:rPr>
          <w:rFonts w:ascii="Cambria" w:hAnsi="Cambria" w:cs="Arial"/>
          <w:sz w:val="24"/>
          <w:szCs w:val="24"/>
        </w:rPr>
        <w:t xml:space="preserve"> вы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казвання</w:t>
      </w:r>
      <w:r w:rsidRPr="00EF73BE">
        <w:rPr>
          <w:rFonts w:ascii="Cambria" w:hAnsi="Cambria" w:cs="Arial"/>
          <w:sz w:val="24"/>
          <w:szCs w:val="24"/>
        </w:rPr>
        <w:t xml:space="preserve"> меркавання і масавых камунікацый.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Інфармаваць прадстаўнікоў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 xml:space="preserve"> пра змены прававых умоў дзейнасці (у тым ліку праз правядзенне семінараў).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Распрацоўваць рэкамендацыі па паляпшэнні прававых умоў дзейнасці суб'ектаў сектара і іншых </w:t>
      </w:r>
      <w:r w:rsidRPr="00EF73BE">
        <w:rPr>
          <w:rFonts w:ascii="Cambria" w:hAnsi="Cambria" w:cs="Arial"/>
          <w:iCs/>
          <w:sz w:val="24"/>
          <w:szCs w:val="24"/>
        </w:rPr>
        <w:t>актор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аў</w:t>
      </w:r>
      <w:r w:rsidRPr="00EF73BE">
        <w:rPr>
          <w:rFonts w:ascii="Cambria" w:hAnsi="Cambria" w:cs="Arial"/>
          <w:sz w:val="24"/>
          <w:szCs w:val="24"/>
        </w:rPr>
        <w:t xml:space="preserve"> у сферы 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свабоды</w:t>
      </w:r>
      <w:r w:rsidR="00A148F6" w:rsidRPr="00EF73BE">
        <w:rPr>
          <w:rFonts w:ascii="Cambria" w:hAnsi="Cambria" w:cs="Arial"/>
          <w:sz w:val="24"/>
          <w:szCs w:val="24"/>
        </w:rPr>
        <w:t xml:space="preserve"> вы</w:t>
      </w:r>
      <w:r w:rsidR="00A148F6" w:rsidRPr="00EF73BE">
        <w:rPr>
          <w:rFonts w:ascii="Cambria" w:hAnsi="Cambria" w:cs="Arial"/>
          <w:sz w:val="24"/>
          <w:szCs w:val="24"/>
          <w:lang w:val="be-BY"/>
        </w:rPr>
        <w:t>казвання</w:t>
      </w:r>
      <w:r w:rsidRPr="00EF73BE">
        <w:rPr>
          <w:rFonts w:ascii="Cambria" w:hAnsi="Cambria" w:cs="Arial"/>
          <w:sz w:val="24"/>
          <w:szCs w:val="24"/>
        </w:rPr>
        <w:t xml:space="preserve"> меркавання і масавых камунікацый, роўна як канцэпцыі і праекты нарматыўных актаў, лабіяваць іх замацаванне ў прававых дакументах.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148F6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iCs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4: Забеспячэнне бесперапыннай прававой адукацыі журналістаў і рэдактараў, іншых прадстаўнікоў незалежнага </w:t>
      </w:r>
      <w:r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A148F6" w:rsidRPr="00FE7B7A">
        <w:rPr>
          <w:rFonts w:ascii="Cambria" w:hAnsi="Cambria" w:cs="Arial"/>
          <w:b/>
          <w:iCs/>
          <w:sz w:val="24"/>
          <w:szCs w:val="24"/>
          <w:lang w:val="be-BY"/>
        </w:rPr>
        <w:t>ыя</w:t>
      </w:r>
      <w:r w:rsidRPr="00FE7B7A">
        <w:rPr>
          <w:rFonts w:ascii="Cambria" w:hAnsi="Cambria" w:cs="Arial"/>
          <w:b/>
          <w:iCs/>
          <w:sz w:val="24"/>
          <w:szCs w:val="24"/>
        </w:rPr>
        <w:t>сект</w:t>
      </w:r>
      <w:r w:rsidR="00A148F6" w:rsidRPr="00FE7B7A">
        <w:rPr>
          <w:rFonts w:ascii="Cambria" w:hAnsi="Cambria" w:cs="Arial"/>
          <w:b/>
          <w:iCs/>
          <w:sz w:val="24"/>
          <w:szCs w:val="24"/>
          <w:lang w:val="be-BY"/>
        </w:rPr>
        <w:t>а</w:t>
      </w:r>
      <w:r w:rsidRPr="00FE7B7A">
        <w:rPr>
          <w:rFonts w:ascii="Cambria" w:hAnsi="Cambria" w:cs="Arial"/>
          <w:b/>
          <w:iCs/>
          <w:sz w:val="24"/>
          <w:szCs w:val="24"/>
        </w:rPr>
        <w:t>ра</w:t>
      </w: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 </w:t>
      </w: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Праводзіць адукацыйныя мерапрыемствы для журналістаў, рэдактараў і іншых прадстаўнікоў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="00A148F6" w:rsidRPr="00EF73BE">
        <w:rPr>
          <w:rFonts w:ascii="Cambria" w:hAnsi="Cambria" w:cs="Arial"/>
          <w:iCs/>
          <w:sz w:val="24"/>
          <w:szCs w:val="24"/>
        </w:rPr>
        <w:t>секта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Ствараць і распаўсюджваць метадычныя і іншыя матэрыялы па пытаннях прававой пісьменнасці.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Інфармаваць прадстаўнікоў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="00A148F6" w:rsidRPr="00EF73BE">
        <w:rPr>
          <w:rFonts w:ascii="Cambria" w:hAnsi="Cambria" w:cs="Arial"/>
          <w:iCs/>
          <w:sz w:val="24"/>
          <w:szCs w:val="24"/>
        </w:rPr>
        <w:t>секта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 xml:space="preserve"> пра магчымасці выкарыстання міжнародных праграм у сферы прававой адукацыі.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5: Умацаванне патэнцыялу </w:t>
      </w:r>
      <w:r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A148F6" w:rsidRPr="00FE7B7A">
        <w:rPr>
          <w:rFonts w:ascii="Cambria" w:hAnsi="Cambria" w:cs="Arial"/>
          <w:b/>
          <w:iCs/>
          <w:sz w:val="24"/>
          <w:szCs w:val="24"/>
          <w:lang w:val="be-BY"/>
        </w:rPr>
        <w:t>ыя</w:t>
      </w:r>
      <w:r w:rsidR="00A148F6" w:rsidRPr="00FE7B7A">
        <w:rPr>
          <w:rFonts w:ascii="Cambria" w:hAnsi="Cambria" w:cs="Arial"/>
          <w:b/>
          <w:iCs/>
          <w:sz w:val="24"/>
          <w:szCs w:val="24"/>
        </w:rPr>
        <w:t>юрыстаў</w:t>
      </w:r>
      <w:r w:rsidRPr="00FE7B7A">
        <w:rPr>
          <w:rFonts w:ascii="Cambria" w:hAnsi="Cambria" w:cs="Arial"/>
          <w:b/>
          <w:sz w:val="24"/>
          <w:szCs w:val="24"/>
        </w:rPr>
        <w:t xml:space="preserve"> </w:t>
      </w: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Праводзіць адукацыйныя праграмы і праграмы абмену досведам (у тым ліку міжнародныя) для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юр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Pr="00EF73BE">
        <w:rPr>
          <w:rFonts w:ascii="Cambria" w:hAnsi="Cambria" w:cs="Arial"/>
          <w:iCs/>
          <w:sz w:val="24"/>
          <w:szCs w:val="24"/>
        </w:rPr>
        <w:t>ст</w:t>
      </w:r>
      <w:r w:rsidR="00A148F6" w:rsidRPr="00EF73BE">
        <w:rPr>
          <w:rFonts w:ascii="Cambria" w:hAnsi="Cambria" w:cs="Arial"/>
          <w:iCs/>
          <w:sz w:val="24"/>
          <w:szCs w:val="24"/>
          <w:lang w:val="be-BY"/>
        </w:rPr>
        <w:t>аў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Садзейнічаць спецыялізацыі юрыстаў у сферы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8A2693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права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Задача 6: П</w:t>
      </w:r>
      <w:r w:rsidR="008A2693" w:rsidRPr="00FE7B7A">
        <w:rPr>
          <w:rFonts w:ascii="Cambria" w:hAnsi="Cambria" w:cs="Arial"/>
          <w:b/>
          <w:sz w:val="24"/>
          <w:szCs w:val="24"/>
          <w:lang w:val="be-BY"/>
        </w:rPr>
        <w:t>р</w:t>
      </w:r>
      <w:r w:rsidRPr="00FE7B7A">
        <w:rPr>
          <w:rFonts w:ascii="Cambria" w:hAnsi="Cambria" w:cs="Arial"/>
          <w:b/>
          <w:sz w:val="24"/>
          <w:szCs w:val="24"/>
        </w:rPr>
        <w:t xml:space="preserve">асоўванне каштоўнасці </w:t>
      </w:r>
      <w:r w:rsidR="008A2693" w:rsidRPr="00FE7B7A">
        <w:rPr>
          <w:rFonts w:ascii="Cambria" w:hAnsi="Cambria" w:cs="Arial"/>
          <w:b/>
          <w:sz w:val="24"/>
          <w:szCs w:val="24"/>
          <w:lang w:val="be-BY"/>
        </w:rPr>
        <w:t>свабоды</w:t>
      </w:r>
      <w:r w:rsidRPr="00FE7B7A">
        <w:rPr>
          <w:rFonts w:ascii="Cambria" w:hAnsi="Cambria" w:cs="Arial"/>
          <w:b/>
          <w:sz w:val="24"/>
          <w:szCs w:val="24"/>
        </w:rPr>
        <w:t xml:space="preserve"> слова ў грамадстве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lastRenderedPageBreak/>
        <w:t xml:space="preserve">Рыхтаваць і распаўсюджваць публікацыі </w:t>
      </w:r>
      <w:r w:rsidR="00F8692C" w:rsidRPr="00EF73BE">
        <w:rPr>
          <w:rFonts w:ascii="Cambria" w:hAnsi="Cambria" w:cs="Arial"/>
          <w:sz w:val="24"/>
          <w:szCs w:val="24"/>
          <w:lang w:val="be-BY"/>
        </w:rPr>
        <w:t>н</w:t>
      </w:r>
      <w:r w:rsidRPr="00EF73BE">
        <w:rPr>
          <w:rFonts w:ascii="Cambria" w:hAnsi="Cambria" w:cs="Arial"/>
          <w:sz w:val="24"/>
          <w:szCs w:val="24"/>
        </w:rPr>
        <w:t>а гэт</w:t>
      </w:r>
      <w:r w:rsidR="00F8692C" w:rsidRPr="00EF73BE">
        <w:rPr>
          <w:rFonts w:ascii="Cambria" w:hAnsi="Cambria" w:cs="Arial"/>
          <w:sz w:val="24"/>
          <w:szCs w:val="24"/>
          <w:lang w:val="be-BY"/>
        </w:rPr>
        <w:t xml:space="preserve">ую </w:t>
      </w:r>
      <w:r w:rsidRPr="00EF73BE">
        <w:rPr>
          <w:rFonts w:ascii="Cambria" w:hAnsi="Cambria" w:cs="Arial"/>
          <w:sz w:val="24"/>
          <w:szCs w:val="24"/>
        </w:rPr>
        <w:t>тэматы</w:t>
      </w:r>
      <w:r w:rsidR="00F8692C" w:rsidRPr="00EF73BE">
        <w:rPr>
          <w:rFonts w:ascii="Cambria" w:hAnsi="Cambria" w:cs="Arial"/>
          <w:sz w:val="24"/>
          <w:szCs w:val="24"/>
          <w:lang w:val="be-BY"/>
        </w:rPr>
        <w:t>ку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Удзельнічаць у публічных дыскусіях </w:t>
      </w:r>
      <w:r w:rsidR="00F8692C" w:rsidRPr="00EF73BE">
        <w:rPr>
          <w:rFonts w:ascii="Cambria" w:hAnsi="Cambria" w:cs="Arial"/>
          <w:sz w:val="24"/>
          <w:szCs w:val="24"/>
          <w:lang w:val="be-BY"/>
        </w:rPr>
        <w:t>н</w:t>
      </w:r>
      <w:r w:rsidRPr="00EF73BE">
        <w:rPr>
          <w:rFonts w:ascii="Cambria" w:hAnsi="Cambria" w:cs="Arial"/>
          <w:sz w:val="24"/>
          <w:szCs w:val="24"/>
        </w:rPr>
        <w:t>а гэт</w:t>
      </w:r>
      <w:r w:rsidR="00F8692C" w:rsidRPr="00EF73BE">
        <w:rPr>
          <w:rFonts w:ascii="Cambria" w:hAnsi="Cambria" w:cs="Arial"/>
          <w:sz w:val="24"/>
          <w:szCs w:val="24"/>
          <w:lang w:val="be-BY"/>
        </w:rPr>
        <w:t>ую</w:t>
      </w:r>
      <w:r w:rsidRPr="00EF73BE">
        <w:rPr>
          <w:rFonts w:ascii="Cambria" w:hAnsi="Cambria" w:cs="Arial"/>
          <w:sz w:val="24"/>
          <w:szCs w:val="24"/>
        </w:rPr>
        <w:t xml:space="preserve"> тэматы</w:t>
      </w:r>
      <w:r w:rsidR="00F8692C" w:rsidRPr="00EF73BE">
        <w:rPr>
          <w:rFonts w:ascii="Cambria" w:hAnsi="Cambria" w:cs="Arial"/>
          <w:sz w:val="24"/>
          <w:szCs w:val="24"/>
          <w:lang w:val="be-BY"/>
        </w:rPr>
        <w:t>ку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Укараняць праграмы развіцця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8A2693" w:rsidRPr="00EF73BE">
        <w:rPr>
          <w:rFonts w:ascii="Cambria" w:hAnsi="Cambria" w:cs="Arial"/>
          <w:iCs/>
          <w:sz w:val="24"/>
          <w:szCs w:val="24"/>
          <w:lang w:val="be-BY"/>
        </w:rPr>
        <w:t>ыяпісьменнасці</w:t>
      </w:r>
      <w:r w:rsidRPr="00EF73BE">
        <w:rPr>
          <w:rFonts w:ascii="Cambria" w:hAnsi="Cambria" w:cs="Arial"/>
          <w:sz w:val="24"/>
          <w:szCs w:val="24"/>
        </w:rPr>
        <w:t xml:space="preserve"> і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8A2693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="008A2693" w:rsidRPr="00EF73BE">
        <w:rPr>
          <w:rFonts w:ascii="Cambria" w:hAnsi="Cambria" w:cs="Arial"/>
          <w:iCs/>
          <w:sz w:val="24"/>
          <w:szCs w:val="24"/>
        </w:rPr>
        <w:t>кампетэ</w:t>
      </w:r>
      <w:r w:rsidRPr="00EF73BE">
        <w:rPr>
          <w:rFonts w:ascii="Cambria" w:hAnsi="Cambria" w:cs="Arial"/>
          <w:iCs/>
          <w:sz w:val="24"/>
          <w:szCs w:val="24"/>
        </w:rPr>
        <w:t>нтн</w:t>
      </w:r>
      <w:r w:rsidR="008A2693" w:rsidRPr="00EF73BE">
        <w:rPr>
          <w:rFonts w:ascii="Cambria" w:hAnsi="Cambria" w:cs="Arial"/>
          <w:iCs/>
          <w:sz w:val="24"/>
          <w:szCs w:val="24"/>
          <w:lang w:val="be-BY"/>
        </w:rPr>
        <w:t>асці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Задача 7: Абарона інтарэсаў журналістаў-</w:t>
      </w:r>
      <w:r w:rsidRPr="00FE7B7A">
        <w:rPr>
          <w:rFonts w:ascii="Cambria" w:hAnsi="Cambria" w:cs="Arial"/>
          <w:b/>
          <w:iCs/>
          <w:sz w:val="24"/>
          <w:szCs w:val="24"/>
        </w:rPr>
        <w:t>фр</w:t>
      </w:r>
      <w:r w:rsidR="008A2693" w:rsidRPr="00FE7B7A">
        <w:rPr>
          <w:rFonts w:ascii="Cambria" w:hAnsi="Cambria" w:cs="Arial"/>
          <w:b/>
          <w:iCs/>
          <w:sz w:val="24"/>
          <w:szCs w:val="24"/>
          <w:lang w:val="be-BY"/>
        </w:rPr>
        <w:t>ы</w:t>
      </w:r>
      <w:r w:rsidRPr="00FE7B7A">
        <w:rPr>
          <w:rFonts w:ascii="Cambria" w:hAnsi="Cambria" w:cs="Arial"/>
          <w:b/>
          <w:iCs/>
          <w:sz w:val="24"/>
          <w:szCs w:val="24"/>
        </w:rPr>
        <w:t>лансер</w:t>
      </w:r>
      <w:r w:rsidR="008A2693" w:rsidRPr="00FE7B7A">
        <w:rPr>
          <w:rFonts w:ascii="Cambria" w:hAnsi="Cambria" w:cs="Arial"/>
          <w:b/>
          <w:iCs/>
          <w:sz w:val="24"/>
          <w:szCs w:val="24"/>
          <w:lang w:val="be-BY"/>
        </w:rPr>
        <w:t>аў</w:t>
      </w:r>
      <w:r w:rsidRPr="00FE7B7A">
        <w:rPr>
          <w:rFonts w:ascii="Cambria" w:hAnsi="Cambria" w:cs="Arial"/>
          <w:b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Дамагацца прызнанн</w:t>
      </w:r>
      <w:r w:rsidR="00E44FAC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на заканадаўчым узроўні стату</w:t>
      </w:r>
      <w:r w:rsidR="00E44FAC" w:rsidRPr="00EF73BE">
        <w:rPr>
          <w:rFonts w:ascii="Cambria" w:hAnsi="Cambria" w:cs="Arial"/>
          <w:sz w:val="24"/>
          <w:szCs w:val="24"/>
          <w:lang w:val="be-BY"/>
        </w:rPr>
        <w:t>с</w:t>
      </w:r>
      <w:r w:rsidRPr="00EF73BE">
        <w:rPr>
          <w:rFonts w:ascii="Cambria" w:hAnsi="Cambria" w:cs="Arial"/>
          <w:sz w:val="24"/>
          <w:szCs w:val="24"/>
        </w:rPr>
        <w:t>у журналістаў-</w:t>
      </w:r>
      <w:r w:rsidRPr="00EF73BE">
        <w:rPr>
          <w:rFonts w:ascii="Cambria" w:hAnsi="Cambria" w:cs="Arial"/>
          <w:iCs/>
          <w:sz w:val="24"/>
          <w:szCs w:val="24"/>
        </w:rPr>
        <w:t>фр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Pr="00EF73BE">
        <w:rPr>
          <w:rFonts w:ascii="Cambria" w:hAnsi="Cambria" w:cs="Arial"/>
          <w:iCs/>
          <w:sz w:val="24"/>
          <w:szCs w:val="24"/>
        </w:rPr>
        <w:t>лансер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 xml:space="preserve">аў </w:t>
      </w:r>
      <w:r w:rsidRPr="00EF73BE">
        <w:rPr>
          <w:rFonts w:ascii="Cambria" w:hAnsi="Cambria" w:cs="Arial"/>
          <w:sz w:val="24"/>
          <w:szCs w:val="24"/>
        </w:rPr>
        <w:t>і іх роўных прафесійных правоў з правамі журналістаў, якія працуюць у штаце СМІ.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Дамагацца спыненн</w:t>
      </w:r>
      <w:r w:rsidR="00E44FAC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незаконнага пераследу журналістаў-</w:t>
      </w:r>
      <w:r w:rsidRPr="00EF73BE">
        <w:rPr>
          <w:rFonts w:ascii="Cambria" w:hAnsi="Cambria" w:cs="Arial"/>
          <w:iCs/>
          <w:sz w:val="24"/>
          <w:szCs w:val="24"/>
        </w:rPr>
        <w:t>фр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Pr="00EF73BE">
        <w:rPr>
          <w:rFonts w:ascii="Cambria" w:hAnsi="Cambria" w:cs="Arial"/>
          <w:iCs/>
          <w:sz w:val="24"/>
          <w:szCs w:val="24"/>
        </w:rPr>
        <w:t>лансер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аў</w:t>
      </w:r>
      <w:r w:rsidRPr="00EF73BE">
        <w:rPr>
          <w:rFonts w:ascii="Cambria" w:hAnsi="Cambria" w:cs="Arial"/>
          <w:sz w:val="24"/>
          <w:szCs w:val="24"/>
        </w:rPr>
        <w:t xml:space="preserve"> за супрацоўніцтва з замежнымі СМІ без акрэдытацыі пры МЗС Беларусі (у прыватнасці</w:t>
      </w:r>
      <w:r w:rsidR="00E44FAC" w:rsidRPr="00EF73BE">
        <w:rPr>
          <w:rFonts w:ascii="Cambria" w:hAnsi="Cambria" w:cs="Arial"/>
          <w:sz w:val="24"/>
          <w:szCs w:val="24"/>
          <w:lang w:val="be-BY"/>
        </w:rPr>
        <w:t>,</w:t>
      </w:r>
      <w:r w:rsidRPr="00EF73BE">
        <w:rPr>
          <w:rFonts w:ascii="Cambria" w:hAnsi="Cambria" w:cs="Arial"/>
          <w:sz w:val="24"/>
          <w:szCs w:val="24"/>
        </w:rPr>
        <w:t xml:space="preserve"> выкарыстанне супраць іх </w:t>
      </w:r>
      <w:r w:rsidRPr="00EF73BE">
        <w:rPr>
          <w:rFonts w:ascii="Cambria" w:hAnsi="Cambria" w:cs="Arial"/>
          <w:iCs/>
          <w:sz w:val="24"/>
          <w:szCs w:val="24"/>
        </w:rPr>
        <w:t>ч</w:t>
      </w:r>
      <w:r w:rsidRPr="00EF73BE">
        <w:rPr>
          <w:rFonts w:ascii="Cambria" w:hAnsi="Cambria" w:cs="Arial"/>
          <w:sz w:val="24"/>
          <w:szCs w:val="24"/>
        </w:rPr>
        <w:t xml:space="preserve">. 2 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арт</w:t>
      </w:r>
      <w:r w:rsidRPr="00EF73BE">
        <w:rPr>
          <w:rFonts w:ascii="Cambria" w:hAnsi="Cambria" w:cs="Arial"/>
          <w:sz w:val="24"/>
          <w:szCs w:val="24"/>
        </w:rPr>
        <w:t xml:space="preserve">. 22.9 </w:t>
      </w:r>
      <w:r w:rsidRPr="00EF73BE">
        <w:rPr>
          <w:rFonts w:ascii="Cambria" w:hAnsi="Cambria" w:cs="Arial"/>
          <w:iCs/>
          <w:sz w:val="24"/>
          <w:szCs w:val="24"/>
        </w:rPr>
        <w:t>К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АП</w:t>
      </w:r>
      <w:r w:rsidRPr="00EF73BE">
        <w:rPr>
          <w:rFonts w:ascii="Cambria" w:hAnsi="Cambria" w:cs="Arial"/>
          <w:sz w:val="24"/>
          <w:szCs w:val="24"/>
        </w:rPr>
        <w:t xml:space="preserve"> "незаконны выраб і (ці) распаўсюд прадукцыі сродкаў масавай інфармацыі").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Дамагацца змены прававога ўтрымання тэрміна "акрэдытацыя" (як для журналістаў-</w:t>
      </w:r>
      <w:r w:rsidRPr="00EF73BE">
        <w:rPr>
          <w:rFonts w:ascii="Cambria" w:hAnsi="Cambria" w:cs="Arial"/>
          <w:iCs/>
          <w:sz w:val="24"/>
          <w:szCs w:val="24"/>
        </w:rPr>
        <w:t>фр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Pr="00EF73BE">
        <w:rPr>
          <w:rFonts w:ascii="Cambria" w:hAnsi="Cambria" w:cs="Arial"/>
          <w:iCs/>
          <w:sz w:val="24"/>
          <w:szCs w:val="24"/>
        </w:rPr>
        <w:t>лансер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аў</w:t>
      </w:r>
      <w:r w:rsidRPr="00EF73BE">
        <w:rPr>
          <w:rFonts w:ascii="Cambria" w:hAnsi="Cambria" w:cs="Arial"/>
          <w:sz w:val="24"/>
          <w:szCs w:val="24"/>
        </w:rPr>
        <w:t>, якія супрацоўнічаюць з замежнымі СМІ, так і для ўсіх журналістаў) з мэтай прывядзенн</w:t>
      </w:r>
      <w:r w:rsidR="00E44FAC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яго ў адпаведнасць з дэмакратычнымі стандартамі ў гэтай сферы.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color w:val="FF0000"/>
          <w:sz w:val="24"/>
          <w:szCs w:val="24"/>
        </w:rPr>
        <w:t xml:space="preserve">Прыярытэт 2. Умацаванне фінансавай устойлівасці незалежнага </w:t>
      </w:r>
      <w:r w:rsidRPr="00FE7B7A">
        <w:rPr>
          <w:rFonts w:ascii="Cambria" w:hAnsi="Cambria" w:cs="Arial"/>
          <w:b/>
          <w:iCs/>
          <w:color w:val="FF0000"/>
          <w:sz w:val="24"/>
          <w:szCs w:val="24"/>
        </w:rPr>
        <w:t>мед</w:t>
      </w:r>
      <w:r w:rsidR="00E44FAC" w:rsidRPr="00FE7B7A">
        <w:rPr>
          <w:rFonts w:ascii="Cambria" w:hAnsi="Cambria" w:cs="Arial"/>
          <w:b/>
          <w:iCs/>
          <w:color w:val="FF0000"/>
          <w:sz w:val="24"/>
          <w:szCs w:val="24"/>
          <w:lang w:val="be-BY"/>
        </w:rPr>
        <w:t>ыя</w:t>
      </w:r>
      <w:r w:rsidRPr="00FE7B7A">
        <w:rPr>
          <w:rFonts w:ascii="Cambria" w:hAnsi="Cambria" w:cs="Arial"/>
          <w:b/>
          <w:iCs/>
          <w:color w:val="FF0000"/>
          <w:sz w:val="24"/>
          <w:szCs w:val="24"/>
        </w:rPr>
        <w:t>сект</w:t>
      </w:r>
      <w:r w:rsidR="00E44FAC" w:rsidRPr="00FE7B7A">
        <w:rPr>
          <w:rFonts w:ascii="Cambria" w:hAnsi="Cambria" w:cs="Arial"/>
          <w:b/>
          <w:iCs/>
          <w:color w:val="FF0000"/>
          <w:sz w:val="24"/>
          <w:szCs w:val="24"/>
          <w:lang w:val="be-BY"/>
        </w:rPr>
        <w:t>а</w:t>
      </w:r>
      <w:r w:rsidRPr="00FE7B7A">
        <w:rPr>
          <w:rFonts w:ascii="Cambria" w:hAnsi="Cambria" w:cs="Arial"/>
          <w:b/>
          <w:iCs/>
          <w:color w:val="FF0000"/>
          <w:sz w:val="24"/>
          <w:szCs w:val="24"/>
        </w:rPr>
        <w:t>ра</w:t>
      </w:r>
      <w:r w:rsidRPr="00FE7B7A">
        <w:rPr>
          <w:rFonts w:ascii="Cambria" w:hAnsi="Cambria" w:cs="Arial"/>
          <w:b/>
          <w:color w:val="FF0000"/>
          <w:sz w:val="24"/>
          <w:szCs w:val="24"/>
        </w:rPr>
        <w:t xml:space="preserve"> Беларусі</w:t>
      </w:r>
      <w:r w:rsidRPr="00FE7B7A">
        <w:rPr>
          <w:rFonts w:ascii="Cambria" w:hAnsi="Cambria" w:cs="Arial"/>
          <w:b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Задача 1: Падвышэнне кампетэнтнасці м</w:t>
      </w:r>
      <w:r w:rsidR="0016693E" w:rsidRPr="00FE7B7A">
        <w:rPr>
          <w:rFonts w:ascii="Cambria" w:hAnsi="Cambria" w:cs="Arial"/>
          <w:b/>
          <w:sz w:val="24"/>
          <w:szCs w:val="24"/>
          <w:lang w:val="be-BY"/>
        </w:rPr>
        <w:t>е</w:t>
      </w:r>
      <w:r w:rsidRPr="00FE7B7A">
        <w:rPr>
          <w:rFonts w:ascii="Cambria" w:hAnsi="Cambria" w:cs="Arial"/>
          <w:b/>
          <w:sz w:val="24"/>
          <w:szCs w:val="24"/>
        </w:rPr>
        <w:t>н</w:t>
      </w:r>
      <w:r w:rsidR="0016693E" w:rsidRPr="00FE7B7A">
        <w:rPr>
          <w:rFonts w:ascii="Cambria" w:hAnsi="Cambria" w:cs="Arial"/>
          <w:b/>
          <w:sz w:val="24"/>
          <w:szCs w:val="24"/>
          <w:lang w:val="be-BY"/>
        </w:rPr>
        <w:t>е</w:t>
      </w:r>
      <w:r w:rsidRPr="00FE7B7A">
        <w:rPr>
          <w:rFonts w:ascii="Cambria" w:hAnsi="Cambria" w:cs="Arial"/>
          <w:b/>
          <w:sz w:val="24"/>
          <w:szCs w:val="24"/>
        </w:rPr>
        <w:t xml:space="preserve">джараў беларускіх медыя ў сферы кіравання кантэнтам, персаналам, фінансамі, стратэгічнага планавання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праводзіць навучал</w:t>
      </w:r>
      <w:r w:rsidR="00E44FAC" w:rsidRPr="00EF73BE">
        <w:rPr>
          <w:rFonts w:ascii="Cambria" w:hAnsi="Cambria" w:cs="Arial"/>
          <w:sz w:val="24"/>
          <w:szCs w:val="24"/>
          <w:lang w:val="be-BY"/>
        </w:rPr>
        <w:t>ьн</w:t>
      </w:r>
      <w:r w:rsidRPr="00EF73BE">
        <w:rPr>
          <w:rFonts w:ascii="Cambria" w:hAnsi="Cambria" w:cs="Arial"/>
          <w:sz w:val="24"/>
          <w:szCs w:val="24"/>
        </w:rPr>
        <w:t xml:space="preserve">ыя праграмы для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м</w:t>
      </w:r>
      <w:r w:rsidR="001C11D0" w:rsidRPr="00EF73BE">
        <w:rPr>
          <w:rFonts w:ascii="Cambria" w:hAnsi="Cambria" w:cs="Arial"/>
          <w:iCs/>
          <w:sz w:val="24"/>
          <w:szCs w:val="24"/>
          <w:lang w:val="be-BY"/>
        </w:rPr>
        <w:t>е</w:t>
      </w:r>
      <w:r w:rsidR="001C11D0" w:rsidRPr="00EF73BE">
        <w:rPr>
          <w:rFonts w:ascii="Cambria" w:hAnsi="Cambria" w:cs="Arial"/>
          <w:iCs/>
          <w:sz w:val="24"/>
          <w:szCs w:val="24"/>
        </w:rPr>
        <w:t>не</w:t>
      </w:r>
      <w:r w:rsidRPr="00EF73BE">
        <w:rPr>
          <w:rFonts w:ascii="Cambria" w:hAnsi="Cambria" w:cs="Arial"/>
          <w:iCs/>
          <w:sz w:val="24"/>
          <w:szCs w:val="24"/>
        </w:rPr>
        <w:t>дж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араў</w:t>
      </w:r>
      <w:r w:rsidRPr="00EF73BE">
        <w:rPr>
          <w:rFonts w:ascii="Cambria" w:hAnsi="Cambria" w:cs="Arial"/>
          <w:sz w:val="24"/>
          <w:szCs w:val="24"/>
        </w:rPr>
        <w:t xml:space="preserve">; 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лабіяваць удзел беларускіх </w:t>
      </w:r>
      <w:r w:rsidR="00E44FAC" w:rsidRPr="00EF73BE">
        <w:rPr>
          <w:rFonts w:ascii="Cambria" w:hAnsi="Cambria" w:cs="Arial"/>
          <w:iCs/>
          <w:sz w:val="24"/>
          <w:szCs w:val="24"/>
        </w:rPr>
        <w:t>мед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="00E44FAC" w:rsidRPr="00EF73BE">
        <w:rPr>
          <w:rFonts w:ascii="Cambria" w:hAnsi="Cambria" w:cs="Arial"/>
          <w:iCs/>
          <w:sz w:val="24"/>
          <w:szCs w:val="24"/>
        </w:rPr>
        <w:t>м</w:t>
      </w:r>
      <w:r w:rsidR="001C11D0" w:rsidRPr="00EF73BE">
        <w:rPr>
          <w:rFonts w:ascii="Cambria" w:hAnsi="Cambria" w:cs="Arial"/>
          <w:iCs/>
          <w:sz w:val="24"/>
          <w:szCs w:val="24"/>
          <w:lang w:val="be-BY"/>
        </w:rPr>
        <w:t>е</w:t>
      </w:r>
      <w:r w:rsidR="00E44FAC" w:rsidRPr="00EF73BE">
        <w:rPr>
          <w:rFonts w:ascii="Cambria" w:hAnsi="Cambria" w:cs="Arial"/>
          <w:iCs/>
          <w:sz w:val="24"/>
          <w:szCs w:val="24"/>
        </w:rPr>
        <w:t>н</w:t>
      </w:r>
      <w:r w:rsidR="001C11D0" w:rsidRPr="00EF73BE">
        <w:rPr>
          <w:rFonts w:ascii="Cambria" w:hAnsi="Cambria" w:cs="Arial"/>
          <w:iCs/>
          <w:sz w:val="24"/>
          <w:szCs w:val="24"/>
          <w:lang w:val="be-BY"/>
        </w:rPr>
        <w:t>е</w:t>
      </w:r>
      <w:r w:rsidR="00E44FAC" w:rsidRPr="00EF73BE">
        <w:rPr>
          <w:rFonts w:ascii="Cambria" w:hAnsi="Cambria" w:cs="Arial"/>
          <w:iCs/>
          <w:sz w:val="24"/>
          <w:szCs w:val="24"/>
        </w:rPr>
        <w:t>дж</w:t>
      </w:r>
      <w:r w:rsidR="00E44FAC" w:rsidRPr="00EF73BE">
        <w:rPr>
          <w:rFonts w:ascii="Cambria" w:hAnsi="Cambria" w:cs="Arial"/>
          <w:iCs/>
          <w:sz w:val="24"/>
          <w:szCs w:val="24"/>
          <w:lang w:val="be-BY"/>
        </w:rPr>
        <w:t>араў</w:t>
      </w:r>
      <w:r w:rsidRPr="00EF73BE">
        <w:rPr>
          <w:rFonts w:ascii="Cambria" w:hAnsi="Cambria" w:cs="Arial"/>
          <w:sz w:val="24"/>
          <w:szCs w:val="24"/>
        </w:rPr>
        <w:t xml:space="preserve"> у міжнародных адукацыйных праграмах і шукаць сродкі для арганізацыі такога навучання;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знаёміць з сучаснымі бізн</w:t>
      </w:r>
      <w:r w:rsidR="001C11D0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 xml:space="preserve">с-мадэлямі і практыкамі (замежны досвед і 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>ў</w:t>
      </w:r>
      <w:r w:rsidRPr="00EF73BE">
        <w:rPr>
          <w:rFonts w:ascii="Cambria" w:hAnsi="Cambria" w:cs="Arial"/>
          <w:iCs/>
          <w:sz w:val="24"/>
          <w:szCs w:val="24"/>
        </w:rPr>
        <w:t>нутр</w:t>
      </w:r>
      <w:r w:rsidR="006563EB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="006563EB" w:rsidRPr="00EF73BE">
        <w:rPr>
          <w:rFonts w:ascii="Cambria" w:hAnsi="Cambria" w:cs="Arial"/>
          <w:iCs/>
          <w:sz w:val="24"/>
          <w:szCs w:val="24"/>
        </w:rPr>
        <w:t>секта</w:t>
      </w:r>
      <w:r w:rsidRPr="00EF73BE">
        <w:rPr>
          <w:rFonts w:ascii="Cambria" w:hAnsi="Cambria" w:cs="Arial"/>
          <w:iCs/>
          <w:sz w:val="24"/>
          <w:szCs w:val="24"/>
        </w:rPr>
        <w:t>ральны</w:t>
      </w:r>
      <w:r w:rsidRPr="00EF73BE">
        <w:rPr>
          <w:rFonts w:ascii="Cambria" w:hAnsi="Cambria" w:cs="Arial"/>
          <w:sz w:val="24"/>
          <w:szCs w:val="24"/>
        </w:rPr>
        <w:t>);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навучаць м</w:t>
      </w:r>
      <w:r w:rsidR="001C11D0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>н</w:t>
      </w:r>
      <w:r w:rsidR="001C11D0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 xml:space="preserve">джараў эфектыўнаму фандрэйзінгу (у тым ліку </w:t>
      </w:r>
      <w:r w:rsidRPr="00EF73BE">
        <w:rPr>
          <w:rFonts w:ascii="Cambria" w:hAnsi="Cambria" w:cs="Arial"/>
          <w:iCs/>
          <w:sz w:val="24"/>
          <w:szCs w:val="24"/>
        </w:rPr>
        <w:t>кра</w:t>
      </w:r>
      <w:r w:rsidR="006563EB" w:rsidRPr="00EF73BE">
        <w:rPr>
          <w:rFonts w:ascii="Cambria" w:hAnsi="Cambria" w:cs="Arial"/>
          <w:iCs/>
          <w:sz w:val="24"/>
          <w:szCs w:val="24"/>
          <w:lang w:val="be-BY"/>
        </w:rPr>
        <w:t>ў</w:t>
      </w:r>
      <w:r w:rsidRPr="00EF73BE">
        <w:rPr>
          <w:rFonts w:ascii="Cambria" w:hAnsi="Cambria" w:cs="Arial"/>
          <w:iCs/>
          <w:sz w:val="24"/>
          <w:szCs w:val="24"/>
        </w:rPr>
        <w:t>дфанд</w:t>
      </w:r>
      <w:r w:rsidR="006563EB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Pr="00EF73BE">
        <w:rPr>
          <w:rFonts w:ascii="Cambria" w:hAnsi="Cambria" w:cs="Arial"/>
          <w:iCs/>
          <w:sz w:val="24"/>
          <w:szCs w:val="24"/>
        </w:rPr>
        <w:t>нгу</w:t>
      </w:r>
      <w:r w:rsidRPr="00EF73BE">
        <w:rPr>
          <w:rFonts w:ascii="Cambria" w:hAnsi="Cambria" w:cs="Arial"/>
          <w:sz w:val="24"/>
          <w:szCs w:val="24"/>
        </w:rPr>
        <w:t>, розным формам падпісак, пошуку інфармацыі пра конкурсы);</w:t>
      </w:r>
    </w:p>
    <w:p w:rsidR="00AF63CA" w:rsidRPr="00EF73BE" w:rsidRDefault="00AF63CA" w:rsidP="00EF73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lastRenderedPageBreak/>
        <w:t>навучаць маркетолагаў і іншых супрацоўнікаў рэдакцыі (рэклам</w:t>
      </w:r>
      <w:r w:rsidR="001C11D0" w:rsidRPr="00EF73BE">
        <w:rPr>
          <w:rFonts w:ascii="Cambria" w:hAnsi="Cambria" w:cs="Arial"/>
          <w:sz w:val="24"/>
          <w:szCs w:val="24"/>
          <w:lang w:val="be-BY"/>
        </w:rPr>
        <w:t>шчыка</w:t>
      </w:r>
      <w:r w:rsidRPr="00EF73BE">
        <w:rPr>
          <w:rFonts w:ascii="Cambria" w:hAnsi="Cambria" w:cs="Arial"/>
          <w:sz w:val="24"/>
          <w:szCs w:val="24"/>
        </w:rPr>
        <w:t xml:space="preserve">ў, праграмістаў, бухгалтараў, тэхнічных супрацоўнікаў, якія вырабляюць мультымедыйны кантэнт і </w:t>
      </w:r>
      <w:r w:rsidR="006563EB" w:rsidRPr="00EF73BE">
        <w:rPr>
          <w:rFonts w:ascii="Cambria" w:hAnsi="Cambria" w:cs="Arial"/>
          <w:iCs/>
          <w:sz w:val="24"/>
          <w:szCs w:val="24"/>
          <w:lang w:val="be-BY"/>
        </w:rPr>
        <w:t>г</w:t>
      </w:r>
      <w:r w:rsidRPr="00EF73BE">
        <w:rPr>
          <w:rFonts w:ascii="Cambria" w:hAnsi="Cambria" w:cs="Arial"/>
          <w:sz w:val="24"/>
          <w:szCs w:val="24"/>
        </w:rPr>
        <w:t xml:space="preserve">. </w:t>
      </w:r>
      <w:r w:rsidRPr="00EF73BE">
        <w:rPr>
          <w:rFonts w:ascii="Cambria" w:hAnsi="Cambria" w:cs="Arial"/>
          <w:iCs/>
          <w:sz w:val="24"/>
          <w:szCs w:val="24"/>
        </w:rPr>
        <w:t>д</w:t>
      </w:r>
      <w:r w:rsidRPr="00EF73BE">
        <w:rPr>
          <w:rFonts w:ascii="Cambria" w:hAnsi="Cambria" w:cs="Arial"/>
          <w:sz w:val="24"/>
          <w:szCs w:val="24"/>
        </w:rPr>
        <w:t>.).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2: </w:t>
      </w:r>
      <w:r w:rsidR="006563EB" w:rsidRPr="00FE7B7A">
        <w:rPr>
          <w:rFonts w:ascii="Cambria" w:hAnsi="Cambria" w:cs="Arial"/>
          <w:b/>
          <w:sz w:val="24"/>
          <w:szCs w:val="24"/>
        </w:rPr>
        <w:t>За</w:t>
      </w:r>
      <w:r w:rsidRPr="00FE7B7A">
        <w:rPr>
          <w:rFonts w:ascii="Cambria" w:hAnsi="Cambria" w:cs="Arial"/>
          <w:b/>
          <w:sz w:val="24"/>
          <w:szCs w:val="24"/>
        </w:rPr>
        <w:t xml:space="preserve">мацаваць фінансавую ўстойлівасць беларускіх медыя праз укараненне (у тым ліку сумеснае) інавацыйных падыходаў па развіцці </w:t>
      </w:r>
      <w:r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6563EB" w:rsidRPr="00FE7B7A">
        <w:rPr>
          <w:rFonts w:ascii="Cambria" w:hAnsi="Cambria" w:cs="Arial"/>
          <w:b/>
          <w:iCs/>
          <w:sz w:val="24"/>
          <w:szCs w:val="24"/>
          <w:lang w:val="be-BY"/>
        </w:rPr>
        <w:t>ыя</w:t>
      </w:r>
      <w:r w:rsidRPr="00FE7B7A">
        <w:rPr>
          <w:rFonts w:ascii="Cambria" w:hAnsi="Cambria" w:cs="Arial"/>
          <w:b/>
          <w:iCs/>
          <w:sz w:val="24"/>
          <w:szCs w:val="24"/>
        </w:rPr>
        <w:t>б</w:t>
      </w:r>
      <w:r w:rsidR="006563EB" w:rsidRPr="00FE7B7A">
        <w:rPr>
          <w:rFonts w:ascii="Cambria" w:hAnsi="Cambria" w:cs="Arial"/>
          <w:b/>
          <w:iCs/>
          <w:sz w:val="24"/>
          <w:szCs w:val="24"/>
          <w:lang w:val="be-BY"/>
        </w:rPr>
        <w:t>і</w:t>
      </w:r>
      <w:r w:rsidR="006563EB" w:rsidRPr="00FE7B7A">
        <w:rPr>
          <w:rFonts w:ascii="Cambria" w:hAnsi="Cambria" w:cs="Arial"/>
          <w:b/>
          <w:iCs/>
          <w:sz w:val="24"/>
          <w:szCs w:val="24"/>
        </w:rPr>
        <w:t>знесу</w:t>
      </w:r>
      <w:r w:rsidRPr="00FE7B7A">
        <w:rPr>
          <w:rFonts w:ascii="Cambria" w:hAnsi="Cambria" w:cs="Arial"/>
          <w:b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Выводзіць на рынак унікальныя платныя прадукты (унікальны кантэнт, які мае пакупніка і г.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 xml:space="preserve"> </w:t>
      </w:r>
      <w:r w:rsidRPr="00EF73BE">
        <w:rPr>
          <w:rFonts w:ascii="Cambria" w:hAnsi="Cambria" w:cs="Arial"/>
          <w:sz w:val="24"/>
          <w:szCs w:val="24"/>
        </w:rPr>
        <w:t xml:space="preserve">д.) </w:t>
      </w:r>
      <w:r w:rsidR="006563EB" w:rsidRPr="00EF73BE">
        <w:rPr>
          <w:rFonts w:ascii="Cambria" w:hAnsi="Cambria" w:cs="Arial"/>
          <w:sz w:val="24"/>
          <w:szCs w:val="24"/>
        </w:rPr>
        <w:t>–</w:t>
      </w:r>
      <w:r w:rsidRPr="00EF73BE">
        <w:rPr>
          <w:rFonts w:ascii="Cambria" w:hAnsi="Cambria" w:cs="Arial"/>
          <w:sz w:val="24"/>
          <w:szCs w:val="24"/>
        </w:rPr>
        <w:t xml:space="preserve"> праз конкурсы стартапаў, </w:t>
      </w:r>
      <w:proofErr w:type="gramStart"/>
      <w:r w:rsidRPr="00EF73BE">
        <w:rPr>
          <w:rFonts w:ascii="Cambria" w:hAnsi="Cambria" w:cs="Arial"/>
          <w:sz w:val="24"/>
          <w:szCs w:val="24"/>
        </w:rPr>
        <w:t xml:space="preserve">у 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>межах</w:t>
      </w:r>
      <w:proofErr w:type="gramEnd"/>
      <w:r w:rsidRPr="00EF73BE">
        <w:rPr>
          <w:rFonts w:ascii="Cambria" w:hAnsi="Cambria" w:cs="Arial"/>
          <w:sz w:val="24"/>
          <w:szCs w:val="24"/>
        </w:rPr>
        <w:t xml:space="preserve"> адмысловых конкурсаў, у 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>меж</w:t>
      </w:r>
      <w:r w:rsidRPr="00EF73BE">
        <w:rPr>
          <w:rFonts w:ascii="Cambria" w:hAnsi="Cambria" w:cs="Arial"/>
          <w:sz w:val="24"/>
          <w:szCs w:val="24"/>
        </w:rPr>
        <w:t>ах праграмы навучання фандрэйзараў.</w:t>
      </w:r>
    </w:p>
    <w:p w:rsidR="00AF63CA" w:rsidRPr="00EF73BE" w:rsidRDefault="00AF63CA" w:rsidP="00EF73B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Навучаць стварэнню і ўкараненню прылад аплаты анлайн.</w:t>
      </w:r>
    </w:p>
    <w:p w:rsidR="00AF63CA" w:rsidRPr="00EF73BE" w:rsidRDefault="00AF63CA" w:rsidP="00EF73B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Папулярызаваць паспяховыя гісторыі п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>р</w:t>
      </w:r>
      <w:r w:rsidRPr="00EF73BE">
        <w:rPr>
          <w:rFonts w:ascii="Cambria" w:hAnsi="Cambria" w:cs="Arial"/>
          <w:sz w:val="24"/>
          <w:szCs w:val="24"/>
        </w:rPr>
        <w:t>асоўвання і распаўсюду прадукцыі СМІ.</w:t>
      </w:r>
    </w:p>
    <w:p w:rsidR="00AF63CA" w:rsidRPr="00EF73BE" w:rsidRDefault="00AF63CA" w:rsidP="00EF73B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Вывучыць і абмеркаваць магчымасці арганізацыі сумеснага аўтсорсінгу н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>профільных паслуг (юрыдычных, бухгалтарскіх, маркетынгавых і інш.), выкарыстанн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інфармацыйных тэхналогій і стварэнн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сумесных сэрвісаў.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3: Паляпшэнне кааперацыі паміж ключавымі гульцамі беларускага незалежнага </w:t>
      </w:r>
      <w:r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1C11D0" w:rsidRPr="00FE7B7A">
        <w:rPr>
          <w:rFonts w:ascii="Cambria" w:hAnsi="Cambria" w:cs="Arial"/>
          <w:b/>
          <w:iCs/>
          <w:sz w:val="24"/>
          <w:szCs w:val="24"/>
          <w:lang w:val="be-BY"/>
        </w:rPr>
        <w:t>ыя</w:t>
      </w:r>
      <w:r w:rsidRPr="00FE7B7A">
        <w:rPr>
          <w:rFonts w:ascii="Cambria" w:hAnsi="Cambria" w:cs="Arial"/>
          <w:b/>
          <w:iCs/>
          <w:sz w:val="24"/>
          <w:szCs w:val="24"/>
        </w:rPr>
        <w:t>сект</w:t>
      </w:r>
      <w:r w:rsidR="001C11D0" w:rsidRPr="00FE7B7A">
        <w:rPr>
          <w:rFonts w:ascii="Cambria" w:hAnsi="Cambria" w:cs="Arial"/>
          <w:b/>
          <w:iCs/>
          <w:sz w:val="24"/>
          <w:szCs w:val="24"/>
          <w:lang w:val="be-BY"/>
        </w:rPr>
        <w:t>а</w:t>
      </w:r>
      <w:r w:rsidRPr="00FE7B7A">
        <w:rPr>
          <w:rFonts w:ascii="Cambria" w:hAnsi="Cambria" w:cs="Arial"/>
          <w:b/>
          <w:iCs/>
          <w:sz w:val="24"/>
          <w:szCs w:val="24"/>
        </w:rPr>
        <w:t>ра</w:t>
      </w:r>
      <w:r w:rsidRPr="00FE7B7A">
        <w:rPr>
          <w:rFonts w:ascii="Cambria" w:hAnsi="Cambria" w:cs="Arial"/>
          <w:b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ind w:left="360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Арганізаваць абмен інфармацыяй паміж ключавымі гульцамі беларускага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6563EB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6563EB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 xml:space="preserve"> з мэтай каардынацыі іх дзейнасці.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Лабіяваць інтарэсы сектара перад міжнароднымі арганізацыямі (узмацняць уплыў на вызначэнне прыярытэтаў іх праграм).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Умацоўваць узаемадзеянне паміж ключавымі гульцамі сектара для выпрацоўкі сумеснай пазіцыі па ключавых пытаннях і для сістэмнай абароны/п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>р</w:t>
      </w:r>
      <w:r w:rsidRPr="00EF73BE">
        <w:rPr>
          <w:rFonts w:ascii="Cambria" w:hAnsi="Cambria" w:cs="Arial"/>
          <w:sz w:val="24"/>
          <w:szCs w:val="24"/>
        </w:rPr>
        <w:t>асоўванн</w:t>
      </w:r>
      <w:r w:rsidR="006563EB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інтарэсаў сектара перад дзяржавай і бізн</w:t>
      </w:r>
      <w:r w:rsidR="001C11D0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>сам.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Арганізаваць сумесную замову даследаванняў, якія тычацца пытанняў развіцця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6563EB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6563EB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>, ці лабіяваць іх правядзенне.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color w:val="FF0000"/>
          <w:sz w:val="24"/>
          <w:szCs w:val="24"/>
        </w:rPr>
        <w:t>Прыярытэт 3. Умацаванне кадравага патэнцыялу СМІ і падвышэнне кваліфікацыі журналістаў</w:t>
      </w:r>
    </w:p>
    <w:p w:rsid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lastRenderedPageBreak/>
        <w:t xml:space="preserve"> </w:t>
      </w: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Задача 1: Удасканаленне сістэмы падрыхтоўкі журналістаў і рост</w:t>
      </w:r>
      <w:r w:rsidR="00D97590" w:rsidRPr="00FE7B7A">
        <w:rPr>
          <w:rFonts w:ascii="Cambria" w:hAnsi="Cambria" w:cs="Arial"/>
          <w:b/>
          <w:sz w:val="24"/>
          <w:szCs w:val="24"/>
          <w:lang w:val="be-BY"/>
        </w:rPr>
        <w:t>у</w:t>
      </w:r>
      <w:r w:rsidRPr="00FE7B7A">
        <w:rPr>
          <w:rFonts w:ascii="Cambria" w:hAnsi="Cambria" w:cs="Arial"/>
          <w:b/>
          <w:sz w:val="24"/>
          <w:szCs w:val="24"/>
        </w:rPr>
        <w:t xml:space="preserve"> прафесійнага майстэрства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Прааналізаваць існ</w:t>
      </w:r>
      <w:r w:rsidR="00D97590" w:rsidRPr="00EF73BE">
        <w:rPr>
          <w:rFonts w:ascii="Cambria" w:hAnsi="Cambria" w:cs="Arial"/>
          <w:sz w:val="24"/>
          <w:szCs w:val="24"/>
          <w:lang w:val="be-BY"/>
        </w:rPr>
        <w:t>уючыя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F73BE">
        <w:rPr>
          <w:rFonts w:ascii="Cambria" w:hAnsi="Cambria" w:cs="Arial"/>
          <w:sz w:val="24"/>
          <w:szCs w:val="24"/>
        </w:rPr>
        <w:t>на рынку</w:t>
      </w:r>
      <w:proofErr w:type="gramEnd"/>
      <w:r w:rsidRPr="00EF73BE">
        <w:rPr>
          <w:rFonts w:ascii="Cambria" w:hAnsi="Cambria" w:cs="Arial"/>
          <w:sz w:val="24"/>
          <w:szCs w:val="24"/>
        </w:rPr>
        <w:t xml:space="preserve"> адукацыйныя праграмы і ацаніць іх патэнцыял, вызначыць запатрабаваныя, але незабяспечаныя кірункі.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Арганізаваць абмен інфармацыяй пра праграмы</w:t>
      </w:r>
      <w:r w:rsidR="00D97590" w:rsidRPr="00EF73BE">
        <w:rPr>
          <w:rFonts w:ascii="Cambria" w:hAnsi="Cambria" w:cs="Arial"/>
          <w:sz w:val="24"/>
          <w:szCs w:val="24"/>
          <w:lang w:val="be-BY"/>
        </w:rPr>
        <w:t>, якія рэалізоўваюцца,</w:t>
      </w:r>
      <w:r w:rsidRPr="00EF73BE">
        <w:rPr>
          <w:rFonts w:ascii="Cambria" w:hAnsi="Cambria" w:cs="Arial"/>
          <w:sz w:val="24"/>
          <w:szCs w:val="24"/>
        </w:rPr>
        <w:t xml:space="preserve"> для журналістаў, рэдактараў, іншых прадстаўнікоў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D97590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D97590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Рэгулярна актуаліз</w:t>
      </w:r>
      <w:r w:rsidR="00EC1B42" w:rsidRPr="00EF73BE">
        <w:rPr>
          <w:rFonts w:ascii="Cambria" w:hAnsi="Cambria" w:cs="Arial"/>
          <w:sz w:val="24"/>
          <w:szCs w:val="24"/>
          <w:lang w:val="be-BY"/>
        </w:rPr>
        <w:t>оў</w:t>
      </w:r>
      <w:r w:rsidRPr="00EF73BE">
        <w:rPr>
          <w:rFonts w:ascii="Cambria" w:hAnsi="Cambria" w:cs="Arial"/>
          <w:sz w:val="24"/>
          <w:szCs w:val="24"/>
        </w:rPr>
        <w:t xml:space="preserve">ваць навучальныя праграмы з улікам запатрабаванняў сектара і сітуацыі </w:t>
      </w:r>
      <w:proofErr w:type="gramStart"/>
      <w:r w:rsidRPr="00EF73BE">
        <w:rPr>
          <w:rFonts w:ascii="Cambria" w:hAnsi="Cambria" w:cs="Arial"/>
          <w:sz w:val="24"/>
          <w:szCs w:val="24"/>
        </w:rPr>
        <w:t>на рынку</w:t>
      </w:r>
      <w:proofErr w:type="gramEnd"/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Удасканальваць сістэму падрыхтоўкі трэнераў.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Забяспечыць падрыхтоўку і даступнасць падручнікаў, дапаможнікаў, метадычных матэрыялаў.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Арганізоўваць стажыроўкі ў рэдакцыях.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Арганізоўваць конкурсы прафесійнага майстэрства.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2: Папулярызацыя паспяховых практык працы з кадрамі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Арганізоўваць абмеркаванні кадравай палітыкі з м</w:t>
      </w:r>
      <w:r w:rsidR="00EC1B42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>н</w:t>
      </w:r>
      <w:r w:rsidR="00EC1B42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>джментам рэдакцый.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Папулярызаваць паспяховы досвед/практыкі арганізацыі працы з кадрамі.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D97590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3: Абарона працоўных і сацыяльных правоў працаўнікоў </w:t>
      </w:r>
      <w:r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863BE8" w:rsidRPr="00FE7B7A">
        <w:rPr>
          <w:rFonts w:ascii="Cambria" w:hAnsi="Cambria" w:cs="Arial"/>
          <w:b/>
          <w:iCs/>
          <w:sz w:val="24"/>
          <w:szCs w:val="24"/>
          <w:lang w:val="be-BY"/>
        </w:rPr>
        <w:t>ыя</w:t>
      </w:r>
      <w:r w:rsidRPr="00FE7B7A">
        <w:rPr>
          <w:rFonts w:ascii="Cambria" w:hAnsi="Cambria" w:cs="Arial"/>
          <w:b/>
          <w:iCs/>
          <w:sz w:val="24"/>
          <w:szCs w:val="24"/>
        </w:rPr>
        <w:t>сферы</w:t>
      </w:r>
      <w:r w:rsidRPr="00FE7B7A">
        <w:rPr>
          <w:rFonts w:ascii="Cambria" w:hAnsi="Cambria" w:cs="Arial"/>
          <w:b/>
          <w:sz w:val="24"/>
          <w:szCs w:val="24"/>
        </w:rPr>
        <w:t xml:space="preserve"> і спрыянне </w:t>
      </w:r>
      <w:r w:rsidR="00D57501" w:rsidRPr="00FE7B7A">
        <w:rPr>
          <w:rFonts w:ascii="Cambria" w:hAnsi="Cambria" w:cs="Arial"/>
          <w:b/>
          <w:sz w:val="24"/>
          <w:szCs w:val="24"/>
          <w:lang w:val="be-BY"/>
        </w:rPr>
        <w:t>вырашэння</w:t>
      </w:r>
      <w:r w:rsidRPr="00FE7B7A">
        <w:rPr>
          <w:rFonts w:ascii="Cambria" w:hAnsi="Cambria" w:cs="Arial"/>
          <w:b/>
          <w:sz w:val="24"/>
          <w:szCs w:val="24"/>
        </w:rPr>
        <w:t xml:space="preserve"> канфліктаў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Навучаць метадам адстойвання сваіх працоўных і сацыяльных правоў (у тым ліку журналістаў-</w:t>
      </w:r>
      <w:r w:rsidRPr="00EF73BE">
        <w:rPr>
          <w:rFonts w:ascii="Cambria" w:hAnsi="Cambria" w:cs="Arial"/>
          <w:iCs/>
          <w:sz w:val="24"/>
          <w:szCs w:val="24"/>
        </w:rPr>
        <w:t>фр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Pr="00EF73BE">
        <w:rPr>
          <w:rFonts w:ascii="Cambria" w:hAnsi="Cambria" w:cs="Arial"/>
          <w:iCs/>
          <w:sz w:val="24"/>
          <w:szCs w:val="24"/>
        </w:rPr>
        <w:t>лансер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аў</w:t>
      </w:r>
      <w:r w:rsidRPr="00EF73BE">
        <w:rPr>
          <w:rFonts w:ascii="Cambria" w:hAnsi="Cambria" w:cs="Arial"/>
          <w:sz w:val="24"/>
          <w:szCs w:val="24"/>
        </w:rPr>
        <w:t>).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Навучаць м</w:t>
      </w:r>
      <w:r w:rsidR="00EC1B42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>н</w:t>
      </w:r>
      <w:r w:rsidR="00EC1B42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>джмент рэдакцый асновам кіравання канфліктамі.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Выкарыстоўваць прылады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ыяцыі</w:t>
      </w:r>
      <w:r w:rsidRPr="00EF73BE">
        <w:rPr>
          <w:rFonts w:ascii="Cambria" w:hAnsi="Cambria" w:cs="Arial"/>
          <w:sz w:val="24"/>
          <w:szCs w:val="24"/>
        </w:rPr>
        <w:t xml:space="preserve"> для </w:t>
      </w:r>
      <w:r w:rsidR="00D57501" w:rsidRPr="00EF73BE">
        <w:rPr>
          <w:rFonts w:ascii="Cambria" w:hAnsi="Cambria" w:cs="Arial"/>
          <w:sz w:val="24"/>
          <w:szCs w:val="24"/>
          <w:lang w:val="be-BY"/>
        </w:rPr>
        <w:t>вырашэння</w:t>
      </w:r>
      <w:r w:rsidRPr="00EF73BE">
        <w:rPr>
          <w:rFonts w:ascii="Cambria" w:hAnsi="Cambria" w:cs="Arial"/>
          <w:sz w:val="24"/>
          <w:szCs w:val="24"/>
        </w:rPr>
        <w:t xml:space="preserve"> канфліктных сітуацый.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Рэкамендаваць рэдакцыям распрацоўваць унутраныя дакументы, якія рэгулююць сферу працоўных </w:t>
      </w:r>
      <w:r w:rsidR="0016693E" w:rsidRPr="00EF73BE">
        <w:rPr>
          <w:rFonts w:ascii="Cambria" w:hAnsi="Cambria" w:cs="Arial"/>
          <w:sz w:val="24"/>
          <w:szCs w:val="24"/>
          <w:lang w:val="be-BY"/>
        </w:rPr>
        <w:t>ўзаема</w:t>
      </w:r>
      <w:r w:rsidRPr="00EF73BE">
        <w:rPr>
          <w:rFonts w:ascii="Cambria" w:hAnsi="Cambria" w:cs="Arial"/>
          <w:sz w:val="24"/>
          <w:szCs w:val="24"/>
        </w:rPr>
        <w:t>адносін.</w:t>
      </w:r>
    </w:p>
    <w:p w:rsidR="00AF63CA" w:rsidRPr="00EF73BE" w:rsidRDefault="00AF63CA" w:rsidP="00EF73B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lastRenderedPageBreak/>
        <w:t>Выкарыстоўваць досвед незалежных праф</w:t>
      </w:r>
      <w:r w:rsidR="00D57501" w:rsidRPr="00EF73BE">
        <w:rPr>
          <w:rFonts w:ascii="Cambria" w:hAnsi="Cambria" w:cs="Arial"/>
          <w:sz w:val="24"/>
          <w:szCs w:val="24"/>
          <w:lang w:val="be-BY"/>
        </w:rPr>
        <w:t>саюзаў</w:t>
      </w:r>
      <w:r w:rsidRPr="00EF73BE">
        <w:rPr>
          <w:rFonts w:ascii="Cambria" w:hAnsi="Cambria" w:cs="Arial"/>
          <w:sz w:val="24"/>
          <w:szCs w:val="24"/>
        </w:rPr>
        <w:t xml:space="preserve"> па абароне сацыяльных правоў прадстаўнікоў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сферы</w:t>
      </w:r>
      <w:r w:rsidRPr="00EF73BE">
        <w:rPr>
          <w:rFonts w:ascii="Cambria" w:hAnsi="Cambria" w:cs="Arial"/>
          <w:sz w:val="24"/>
          <w:szCs w:val="24"/>
        </w:rPr>
        <w:t xml:space="preserve"> (наёмных працаўнікоў і </w:t>
      </w:r>
      <w:r w:rsidRPr="00EF73BE">
        <w:rPr>
          <w:rFonts w:ascii="Cambria" w:hAnsi="Cambria" w:cs="Arial"/>
          <w:iCs/>
          <w:sz w:val="24"/>
          <w:szCs w:val="24"/>
        </w:rPr>
        <w:t>фр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Pr="00EF73BE">
        <w:rPr>
          <w:rFonts w:ascii="Cambria" w:hAnsi="Cambria" w:cs="Arial"/>
          <w:iCs/>
          <w:sz w:val="24"/>
          <w:szCs w:val="24"/>
        </w:rPr>
        <w:t>лансер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аў</w:t>
      </w:r>
      <w:r w:rsidRPr="00EF73BE">
        <w:rPr>
          <w:rFonts w:ascii="Cambria" w:hAnsi="Cambria" w:cs="Arial"/>
          <w:sz w:val="24"/>
          <w:szCs w:val="24"/>
        </w:rPr>
        <w:t>).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color w:val="FF0000"/>
          <w:sz w:val="24"/>
          <w:szCs w:val="24"/>
        </w:rPr>
        <w:t xml:space="preserve">Прыярытэт 4. Адаптацыя незалежных СМІ да змен у </w:t>
      </w:r>
      <w:r w:rsidRPr="00FE7B7A">
        <w:rPr>
          <w:rFonts w:ascii="Cambria" w:hAnsi="Cambria" w:cs="Arial"/>
          <w:b/>
          <w:iCs/>
          <w:color w:val="FF0000"/>
          <w:sz w:val="24"/>
          <w:szCs w:val="24"/>
        </w:rPr>
        <w:t>мед</w:t>
      </w:r>
      <w:r w:rsidR="00D57501" w:rsidRPr="00FE7B7A">
        <w:rPr>
          <w:rFonts w:ascii="Cambria" w:hAnsi="Cambria" w:cs="Arial"/>
          <w:b/>
          <w:iCs/>
          <w:color w:val="FF0000"/>
          <w:sz w:val="24"/>
          <w:szCs w:val="24"/>
          <w:lang w:val="be-BY"/>
        </w:rPr>
        <w:t>ыяспажыванні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1: Даследаванне новых тэндэнцый у </w:t>
      </w:r>
      <w:r w:rsidR="00D57501"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D57501" w:rsidRPr="00FE7B7A">
        <w:rPr>
          <w:rFonts w:ascii="Cambria" w:hAnsi="Cambria" w:cs="Arial"/>
          <w:b/>
          <w:iCs/>
          <w:sz w:val="24"/>
          <w:szCs w:val="24"/>
          <w:lang w:val="be-BY"/>
        </w:rPr>
        <w:t>ыяспажыванні</w:t>
      </w:r>
      <w:r w:rsidRPr="00FE7B7A">
        <w:rPr>
          <w:rFonts w:ascii="Cambria" w:hAnsi="Cambria" w:cs="Arial"/>
          <w:b/>
          <w:sz w:val="24"/>
          <w:szCs w:val="24"/>
        </w:rPr>
        <w:t xml:space="preserve"> і інфармаванне прадстаўнікоў сектара пра магчымы іх уплыў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Даследаваць спосабы манетызацыі кантэнту ў сацыяльных асярод</w:t>
      </w:r>
      <w:r w:rsidR="00D57501" w:rsidRPr="00EF73BE">
        <w:rPr>
          <w:rFonts w:ascii="Cambria" w:hAnsi="Cambria" w:cs="Arial"/>
          <w:sz w:val="24"/>
          <w:szCs w:val="24"/>
          <w:lang w:val="be-BY"/>
        </w:rPr>
        <w:t>ках</w:t>
      </w:r>
      <w:r w:rsidRPr="00EF73BE">
        <w:rPr>
          <w:rFonts w:ascii="Cambria" w:hAnsi="Cambria" w:cs="Arial"/>
          <w:sz w:val="24"/>
          <w:szCs w:val="24"/>
        </w:rPr>
        <w:t xml:space="preserve"> і абменьвацца досведам працы ў гэтым кірунку.</w:t>
      </w:r>
    </w:p>
    <w:p w:rsidR="00AF63CA" w:rsidRPr="00EF73BE" w:rsidRDefault="00AF63CA" w:rsidP="00EF73B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Даследаваць спосабы дыстрыбуцыі кантэнту ў сацыяльных асярод</w:t>
      </w:r>
      <w:r w:rsidR="00D57501" w:rsidRPr="00EF73BE">
        <w:rPr>
          <w:rFonts w:ascii="Cambria" w:hAnsi="Cambria" w:cs="Arial"/>
          <w:sz w:val="24"/>
          <w:szCs w:val="24"/>
          <w:lang w:val="be-BY"/>
        </w:rPr>
        <w:t>ка</w:t>
      </w:r>
      <w:r w:rsidRPr="00EF73BE">
        <w:rPr>
          <w:rFonts w:ascii="Cambria" w:hAnsi="Cambria" w:cs="Arial"/>
          <w:sz w:val="24"/>
          <w:szCs w:val="24"/>
        </w:rPr>
        <w:t>х і папулярызаваць лепшыя практыкі працы ў гэтым кірунку.</w:t>
      </w:r>
    </w:p>
    <w:p w:rsidR="00AF63CA" w:rsidRPr="00EF73BE" w:rsidRDefault="00AF63CA" w:rsidP="00EF73B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Вывучаць аўдыторыю і карэктаваць стратэгіі развіцця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Вывучаць уплыў манапалізацыі каналаў камунікацыі (Facebook, Google, "</w:t>
      </w:r>
      <w:r w:rsidRPr="00EF73BE">
        <w:rPr>
          <w:rFonts w:ascii="Cambria" w:hAnsi="Cambria" w:cs="Arial"/>
          <w:iCs/>
          <w:sz w:val="24"/>
          <w:szCs w:val="24"/>
        </w:rPr>
        <w:t>Вконтакте</w:t>
      </w:r>
      <w:r w:rsidRPr="00EF73BE">
        <w:rPr>
          <w:rFonts w:ascii="Cambria" w:hAnsi="Cambria" w:cs="Arial"/>
          <w:sz w:val="24"/>
          <w:szCs w:val="24"/>
        </w:rPr>
        <w:t xml:space="preserve">", "Аднакласнікі" і 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г</w:t>
      </w:r>
      <w:r w:rsidRPr="00EF73BE">
        <w:rPr>
          <w:rFonts w:ascii="Cambria" w:hAnsi="Cambria" w:cs="Arial"/>
          <w:sz w:val="24"/>
          <w:szCs w:val="24"/>
        </w:rPr>
        <w:t xml:space="preserve">. </w:t>
      </w:r>
      <w:r w:rsidRPr="00EF73BE">
        <w:rPr>
          <w:rFonts w:ascii="Cambria" w:hAnsi="Cambria" w:cs="Arial"/>
          <w:iCs/>
          <w:sz w:val="24"/>
          <w:szCs w:val="24"/>
        </w:rPr>
        <w:t>д</w:t>
      </w:r>
      <w:r w:rsidRPr="00EF73BE">
        <w:rPr>
          <w:rFonts w:ascii="Cambria" w:hAnsi="Cambria" w:cs="Arial"/>
          <w:sz w:val="24"/>
          <w:szCs w:val="24"/>
        </w:rPr>
        <w:t>.) на бізн</w:t>
      </w:r>
      <w:r w:rsidR="00DF287A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 xml:space="preserve">с-стратэгіі развіцця медыя, з'яўленні фарматаў спажывання кантэнту без пераходу на сайт (Facebook Instant Articles, The Accelerated Mobile Pages (AMP) Project і </w:t>
      </w:r>
      <w:r w:rsidR="00D57501" w:rsidRPr="00EF73BE">
        <w:rPr>
          <w:rFonts w:ascii="Cambria" w:hAnsi="Cambria" w:cs="Arial"/>
          <w:iCs/>
          <w:sz w:val="24"/>
          <w:szCs w:val="24"/>
          <w:lang w:val="be-BY"/>
        </w:rPr>
        <w:t>г</w:t>
      </w:r>
      <w:r w:rsidRPr="00EF73BE">
        <w:rPr>
          <w:rFonts w:ascii="Cambria" w:hAnsi="Cambria" w:cs="Arial"/>
          <w:sz w:val="24"/>
          <w:szCs w:val="24"/>
        </w:rPr>
        <w:t xml:space="preserve">. </w:t>
      </w:r>
      <w:r w:rsidRPr="00EF73BE">
        <w:rPr>
          <w:rFonts w:ascii="Cambria" w:hAnsi="Cambria" w:cs="Arial"/>
          <w:iCs/>
          <w:sz w:val="24"/>
          <w:szCs w:val="24"/>
        </w:rPr>
        <w:t>д</w:t>
      </w:r>
      <w:r w:rsidRPr="00EF73BE">
        <w:rPr>
          <w:rFonts w:ascii="Cambria" w:hAnsi="Cambria" w:cs="Arial"/>
          <w:sz w:val="24"/>
          <w:szCs w:val="24"/>
        </w:rPr>
        <w:t>.).</w:t>
      </w:r>
    </w:p>
    <w:p w:rsidR="00AF63CA" w:rsidRPr="00EF73BE" w:rsidRDefault="00AF63CA" w:rsidP="00EF73B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Навучаць м</w:t>
      </w:r>
      <w:r w:rsidR="00DF287A" w:rsidRPr="00EF73BE">
        <w:rPr>
          <w:rFonts w:ascii="Cambria" w:hAnsi="Cambria" w:cs="Arial"/>
          <w:sz w:val="24"/>
          <w:szCs w:val="24"/>
          <w:lang w:val="be-BY"/>
        </w:rPr>
        <w:t>е</w:t>
      </w:r>
      <w:r w:rsidR="00DF287A" w:rsidRPr="00EF73BE">
        <w:rPr>
          <w:rFonts w:ascii="Cambria" w:hAnsi="Cambria" w:cs="Arial"/>
          <w:sz w:val="24"/>
          <w:szCs w:val="24"/>
        </w:rPr>
        <w:t>не</w:t>
      </w:r>
      <w:r w:rsidRPr="00EF73BE">
        <w:rPr>
          <w:rFonts w:ascii="Cambria" w:hAnsi="Cambria" w:cs="Arial"/>
          <w:sz w:val="24"/>
          <w:szCs w:val="24"/>
        </w:rPr>
        <w:t>джараў і іншых супрацоўнікаў, якія займаюцца кіраваннем і п</w:t>
      </w:r>
      <w:r w:rsidR="00D57501" w:rsidRPr="00EF73BE">
        <w:rPr>
          <w:rFonts w:ascii="Cambria" w:hAnsi="Cambria" w:cs="Arial"/>
          <w:sz w:val="24"/>
          <w:szCs w:val="24"/>
          <w:lang w:val="be-BY"/>
        </w:rPr>
        <w:t>р</w:t>
      </w:r>
      <w:r w:rsidRPr="00EF73BE">
        <w:rPr>
          <w:rFonts w:ascii="Cambria" w:hAnsi="Cambria" w:cs="Arial"/>
          <w:sz w:val="24"/>
          <w:szCs w:val="24"/>
        </w:rPr>
        <w:t>асоўваннем кантэнту.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Задача 2: Уцягванне аўдыторыі ў фармаванне п</w:t>
      </w:r>
      <w:r w:rsidR="00D57501" w:rsidRPr="00FE7B7A">
        <w:rPr>
          <w:rFonts w:ascii="Cambria" w:hAnsi="Cambria" w:cs="Arial"/>
          <w:b/>
          <w:sz w:val="24"/>
          <w:szCs w:val="24"/>
          <w:lang w:val="be-BY"/>
        </w:rPr>
        <w:t>арадку</w:t>
      </w:r>
      <w:r w:rsidRPr="00FE7B7A">
        <w:rPr>
          <w:rFonts w:ascii="Cambria" w:hAnsi="Cambria" w:cs="Arial"/>
          <w:b/>
          <w:sz w:val="24"/>
          <w:szCs w:val="24"/>
        </w:rPr>
        <w:t xml:space="preserve"> дня беларускіх медыя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Папулярызаваць механізмы ўцягвання аўдыторыі ў планаванне, стварэнне і абмеркаванне м</w:t>
      </w:r>
      <w:r w:rsidR="0011769B" w:rsidRPr="00EF73BE">
        <w:rPr>
          <w:rFonts w:ascii="Cambria" w:hAnsi="Cambria" w:cs="Arial"/>
          <w:sz w:val="24"/>
          <w:szCs w:val="24"/>
        </w:rPr>
        <w:t>е</w:t>
      </w:r>
      <w:r w:rsidRPr="00EF73BE">
        <w:rPr>
          <w:rFonts w:ascii="Cambria" w:hAnsi="Cambria" w:cs="Arial"/>
          <w:sz w:val="24"/>
          <w:szCs w:val="24"/>
        </w:rPr>
        <w:t>дыякантэнту.</w:t>
      </w:r>
    </w:p>
    <w:p w:rsidR="00AF63CA" w:rsidRPr="00EF73BE" w:rsidRDefault="00591736" w:rsidP="00EF73B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  <w:lang w:val="be-BY"/>
        </w:rPr>
        <w:t>Прыцягва</w:t>
      </w:r>
      <w:r w:rsidR="00AF63CA" w:rsidRPr="00EF73BE">
        <w:rPr>
          <w:rFonts w:ascii="Cambria" w:hAnsi="Cambria" w:cs="Arial"/>
          <w:sz w:val="24"/>
          <w:szCs w:val="24"/>
        </w:rPr>
        <w:t xml:space="preserve">ць блогераў </w:t>
      </w:r>
      <w:r w:rsidRPr="00EF73BE">
        <w:rPr>
          <w:rFonts w:ascii="Cambria" w:hAnsi="Cambria" w:cs="Arial"/>
          <w:sz w:val="24"/>
          <w:szCs w:val="24"/>
          <w:lang w:val="be-BY"/>
        </w:rPr>
        <w:t>да</w:t>
      </w:r>
      <w:r w:rsidR="00AF63CA" w:rsidRPr="00EF73BE">
        <w:rPr>
          <w:rFonts w:ascii="Cambria" w:hAnsi="Cambria" w:cs="Arial"/>
          <w:sz w:val="24"/>
          <w:szCs w:val="24"/>
        </w:rPr>
        <w:t xml:space="preserve"> рэдакцыйн</w:t>
      </w:r>
      <w:r w:rsidRPr="00EF73BE">
        <w:rPr>
          <w:rFonts w:ascii="Cambria" w:hAnsi="Cambria" w:cs="Arial"/>
          <w:sz w:val="24"/>
          <w:szCs w:val="24"/>
          <w:lang w:val="be-BY"/>
        </w:rPr>
        <w:t>ай</w:t>
      </w:r>
      <w:r w:rsidRPr="00EF73BE">
        <w:rPr>
          <w:rFonts w:ascii="Cambria" w:hAnsi="Cambria" w:cs="Arial"/>
          <w:sz w:val="24"/>
          <w:szCs w:val="24"/>
        </w:rPr>
        <w:t xml:space="preserve"> працы</w:t>
      </w:r>
      <w:r w:rsidR="00AF63CA" w:rsidRPr="00EF73BE">
        <w:rPr>
          <w:rFonts w:ascii="Cambria" w:hAnsi="Cambria" w:cs="Arial"/>
          <w:sz w:val="24"/>
          <w:szCs w:val="24"/>
        </w:rPr>
        <w:t xml:space="preserve"> і выкарыстоўваць кантэнт, створаны карыста</w:t>
      </w:r>
      <w:r w:rsidR="00050588" w:rsidRPr="00EF73BE">
        <w:rPr>
          <w:rFonts w:ascii="Cambria" w:hAnsi="Cambria" w:cs="Arial"/>
          <w:sz w:val="24"/>
          <w:szCs w:val="24"/>
          <w:lang w:val="be-BY"/>
        </w:rPr>
        <w:t>льнікамі</w:t>
      </w:r>
      <w:r w:rsidR="00AF63CA" w:rsidRPr="00EF73BE">
        <w:rPr>
          <w:rFonts w:ascii="Cambria" w:hAnsi="Cambria" w:cs="Arial"/>
          <w:sz w:val="24"/>
          <w:szCs w:val="24"/>
        </w:rPr>
        <w:t xml:space="preserve"> (User Generated Content - UGC).</w:t>
      </w:r>
    </w:p>
    <w:p w:rsidR="00AF63CA" w:rsidRPr="00EF73BE" w:rsidRDefault="00AF63CA" w:rsidP="00EF73B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Абмяркоўваць канцэпцыі рэдакцыі, як куратара UGC.</w:t>
      </w:r>
    </w:p>
    <w:p w:rsidR="00AF63CA" w:rsidRPr="00EF73BE" w:rsidRDefault="00AF63CA" w:rsidP="00EF73B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Праводзіць адкрытыя рэдакцыйныя мерапрыемствы з прыцягненнем аўдыторыі.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iCs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3: Умацаванне даверу да незалежных беларускіх медыя ў новых умовах </w:t>
      </w:r>
      <w:r w:rsidR="00050588" w:rsidRPr="00FE7B7A">
        <w:rPr>
          <w:rFonts w:ascii="Cambria" w:hAnsi="Cambria" w:cs="Arial"/>
          <w:b/>
          <w:iCs/>
          <w:sz w:val="24"/>
          <w:szCs w:val="24"/>
        </w:rPr>
        <w:t>мед</w:t>
      </w:r>
      <w:r w:rsidR="00050588" w:rsidRPr="00FE7B7A">
        <w:rPr>
          <w:rFonts w:ascii="Cambria" w:hAnsi="Cambria" w:cs="Arial"/>
          <w:b/>
          <w:iCs/>
          <w:sz w:val="24"/>
          <w:szCs w:val="24"/>
          <w:lang w:val="be-BY"/>
        </w:rPr>
        <w:t>ыяспажывання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lastRenderedPageBreak/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Фармаваць лаяльнасць аўдыторыі шляхам стымулявання зваротнай сувязі, стварэнн</w:t>
      </w:r>
      <w:r w:rsidR="00050588" w:rsidRPr="00EF73BE">
        <w:rPr>
          <w:rFonts w:ascii="Cambria" w:hAnsi="Cambria" w:cs="Arial"/>
          <w:sz w:val="24"/>
          <w:szCs w:val="24"/>
          <w:lang w:val="be-BY"/>
        </w:rPr>
        <w:t>я</w:t>
      </w:r>
      <w:r w:rsidRPr="00EF73BE">
        <w:rPr>
          <w:rFonts w:ascii="Cambria" w:hAnsi="Cambria" w:cs="Arial"/>
          <w:sz w:val="24"/>
          <w:szCs w:val="24"/>
        </w:rPr>
        <w:t xml:space="preserve"> механізмаў уплыву на п</w:t>
      </w:r>
      <w:r w:rsidR="00050588" w:rsidRPr="00EF73BE">
        <w:rPr>
          <w:rFonts w:ascii="Cambria" w:hAnsi="Cambria" w:cs="Arial"/>
          <w:sz w:val="24"/>
          <w:szCs w:val="24"/>
          <w:lang w:val="be-BY"/>
        </w:rPr>
        <w:t>арадак</w:t>
      </w:r>
      <w:r w:rsidRPr="00EF73BE">
        <w:rPr>
          <w:rFonts w:ascii="Cambria" w:hAnsi="Cambria" w:cs="Arial"/>
          <w:sz w:val="24"/>
          <w:szCs w:val="24"/>
        </w:rPr>
        <w:t xml:space="preserve"> дня.</w:t>
      </w:r>
    </w:p>
    <w:p w:rsidR="00AF63CA" w:rsidRPr="00EF73BE" w:rsidRDefault="00050588" w:rsidP="00EF73BE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  <w:lang w:val="be-BY"/>
        </w:rPr>
        <w:t>Супраць</w:t>
      </w:r>
      <w:r w:rsidR="00AF63CA" w:rsidRPr="00EF73BE">
        <w:rPr>
          <w:rFonts w:ascii="Cambria" w:hAnsi="Cambria" w:cs="Arial"/>
          <w:sz w:val="24"/>
          <w:szCs w:val="24"/>
        </w:rPr>
        <w:t xml:space="preserve">дзейнічаць прымітывізацыі кантэнту, штучнай </w:t>
      </w:r>
      <w:r w:rsidR="00AF63CA" w:rsidRPr="00EF73BE">
        <w:rPr>
          <w:rFonts w:ascii="Cambria" w:hAnsi="Cambria" w:cs="Arial"/>
          <w:iCs/>
          <w:sz w:val="24"/>
          <w:szCs w:val="24"/>
        </w:rPr>
        <w:t>драмат</w:t>
      </w:r>
      <w:r w:rsidRPr="00EF73BE">
        <w:rPr>
          <w:rFonts w:ascii="Cambria" w:hAnsi="Cambria" w:cs="Arial"/>
          <w:iCs/>
          <w:sz w:val="24"/>
          <w:szCs w:val="24"/>
          <w:lang w:val="be-BY"/>
        </w:rPr>
        <w:t>ызацыі</w:t>
      </w:r>
      <w:r w:rsidR="00AF63CA" w:rsidRPr="00EF73BE">
        <w:rPr>
          <w:rFonts w:ascii="Cambria" w:hAnsi="Cambria" w:cs="Arial"/>
          <w:sz w:val="24"/>
          <w:szCs w:val="24"/>
        </w:rPr>
        <w:t xml:space="preserve"> матэрыялаў у СМІ, </w:t>
      </w:r>
      <w:r w:rsidRPr="00EF73BE">
        <w:rPr>
          <w:rFonts w:ascii="Cambria" w:hAnsi="Cambria" w:cs="Arial"/>
          <w:iCs/>
          <w:sz w:val="24"/>
          <w:szCs w:val="24"/>
        </w:rPr>
        <w:t>клі</w:t>
      </w:r>
      <w:r w:rsidR="00AF63CA" w:rsidRPr="00EF73BE">
        <w:rPr>
          <w:rFonts w:ascii="Cambria" w:hAnsi="Cambria" w:cs="Arial"/>
          <w:iCs/>
          <w:sz w:val="24"/>
          <w:szCs w:val="24"/>
        </w:rPr>
        <w:t>кбейту</w:t>
      </w:r>
      <w:r w:rsidR="00AF63CA" w:rsidRPr="00EF73BE">
        <w:rPr>
          <w:rFonts w:ascii="Cambria" w:hAnsi="Cambria" w:cs="Arial"/>
          <w:sz w:val="24"/>
          <w:szCs w:val="24"/>
        </w:rPr>
        <w:t xml:space="preserve"> і матываваць да стварэння якаснага кантэнту (шляхам правядзення ў</w:t>
      </w:r>
      <w:r w:rsidRPr="00EF73BE">
        <w:rPr>
          <w:rFonts w:ascii="Cambria" w:hAnsi="Cambria" w:cs="Arial"/>
          <w:sz w:val="24"/>
          <w:szCs w:val="24"/>
          <w:lang w:val="be-BY"/>
        </w:rPr>
        <w:t>нутры</w:t>
      </w:r>
      <w:r w:rsidR="00AF63CA" w:rsidRPr="00EF73BE">
        <w:rPr>
          <w:rFonts w:ascii="Cambria" w:hAnsi="Cambria" w:cs="Arial"/>
          <w:sz w:val="24"/>
          <w:szCs w:val="24"/>
        </w:rPr>
        <w:t>сектаральных дыскусій, конкурсаў і інш.).</w:t>
      </w:r>
    </w:p>
    <w:p w:rsidR="00AF63CA" w:rsidRPr="00EF73BE" w:rsidRDefault="00AF63CA" w:rsidP="00EF73BE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Абмеркаваць у</w:t>
      </w:r>
      <w:r w:rsidR="00050588" w:rsidRPr="00EF73BE">
        <w:rPr>
          <w:rFonts w:ascii="Cambria" w:hAnsi="Cambria" w:cs="Arial"/>
          <w:sz w:val="24"/>
          <w:szCs w:val="24"/>
          <w:lang w:val="be-BY"/>
        </w:rPr>
        <w:t>нутры</w:t>
      </w:r>
      <w:r w:rsidRPr="00EF73BE">
        <w:rPr>
          <w:rFonts w:ascii="Cambria" w:hAnsi="Cambria" w:cs="Arial"/>
          <w:sz w:val="24"/>
          <w:szCs w:val="24"/>
        </w:rPr>
        <w:t>сектаральныя стандарты вытворчасці натыўнай рэкламы, п</w:t>
      </w:r>
      <w:r w:rsidR="00050588" w:rsidRPr="00EF73BE">
        <w:rPr>
          <w:rFonts w:ascii="Cambria" w:hAnsi="Cambria" w:cs="Arial"/>
          <w:sz w:val="24"/>
          <w:szCs w:val="24"/>
          <w:lang w:val="be-BY"/>
        </w:rPr>
        <w:t>р</w:t>
      </w:r>
      <w:r w:rsidR="00050588" w:rsidRPr="00EF73BE">
        <w:rPr>
          <w:rFonts w:ascii="Cambria" w:hAnsi="Cambria" w:cs="Arial"/>
          <w:sz w:val="24"/>
          <w:szCs w:val="24"/>
        </w:rPr>
        <w:t>асоўвання</w:t>
      </w:r>
      <w:r w:rsidRPr="00EF73BE">
        <w:rPr>
          <w:rFonts w:ascii="Cambria" w:hAnsi="Cambria" w:cs="Arial"/>
          <w:sz w:val="24"/>
          <w:szCs w:val="24"/>
        </w:rPr>
        <w:t xml:space="preserve"> ў СМІ брэндаў і </w:t>
      </w:r>
      <w:r w:rsidR="00050588" w:rsidRPr="00EF73BE">
        <w:rPr>
          <w:rFonts w:ascii="Cambria" w:hAnsi="Cambria" w:cs="Arial"/>
          <w:iCs/>
          <w:sz w:val="24"/>
          <w:szCs w:val="24"/>
          <w:lang w:val="be-BY"/>
        </w:rPr>
        <w:t>г</w:t>
      </w:r>
      <w:r w:rsidRPr="00EF73BE">
        <w:rPr>
          <w:rFonts w:ascii="Cambria" w:hAnsi="Cambria" w:cs="Arial"/>
          <w:sz w:val="24"/>
          <w:szCs w:val="24"/>
        </w:rPr>
        <w:t xml:space="preserve">. </w:t>
      </w:r>
      <w:r w:rsidRPr="00EF73BE">
        <w:rPr>
          <w:rFonts w:ascii="Cambria" w:hAnsi="Cambria" w:cs="Arial"/>
          <w:iCs/>
          <w:sz w:val="24"/>
          <w:szCs w:val="24"/>
        </w:rPr>
        <w:t>д</w:t>
      </w:r>
      <w:r w:rsidRPr="00EF73BE">
        <w:rPr>
          <w:rFonts w:ascii="Cambria" w:hAnsi="Cambria" w:cs="Arial"/>
          <w:sz w:val="24"/>
          <w:szCs w:val="24"/>
        </w:rPr>
        <w:t>.</w:t>
      </w:r>
    </w:p>
    <w:p w:rsidR="00AF63CA" w:rsidRPr="00EF73BE" w:rsidRDefault="00AF63CA" w:rsidP="00EF73BE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Рэалізоўваць і папулярызаваць праграмы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050588" w:rsidRPr="00EF73BE">
        <w:rPr>
          <w:rFonts w:ascii="Cambria" w:hAnsi="Cambria" w:cs="Arial"/>
          <w:iCs/>
          <w:sz w:val="24"/>
          <w:szCs w:val="24"/>
          <w:lang w:val="be-BY"/>
        </w:rPr>
        <w:t>ыяпісьменнасці</w:t>
      </w:r>
      <w:r w:rsidRPr="00EF73BE">
        <w:rPr>
          <w:rFonts w:ascii="Cambria" w:hAnsi="Cambria" w:cs="Arial"/>
          <w:sz w:val="24"/>
          <w:szCs w:val="24"/>
        </w:rPr>
        <w:t xml:space="preserve"> і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050588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к</w:t>
      </w:r>
      <w:r w:rsidR="00050588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="00050588" w:rsidRPr="00EF73BE">
        <w:rPr>
          <w:rFonts w:ascii="Cambria" w:hAnsi="Cambria" w:cs="Arial"/>
          <w:iCs/>
          <w:sz w:val="24"/>
          <w:szCs w:val="24"/>
        </w:rPr>
        <w:t>мпетэнтна</w:t>
      </w:r>
      <w:r w:rsidRPr="00EF73BE">
        <w:rPr>
          <w:rFonts w:ascii="Cambria" w:hAnsi="Cambria" w:cs="Arial"/>
          <w:iCs/>
          <w:sz w:val="24"/>
          <w:szCs w:val="24"/>
        </w:rPr>
        <w:t>с</w:t>
      </w:r>
      <w:r w:rsidR="00050588" w:rsidRPr="00EF73BE">
        <w:rPr>
          <w:rFonts w:ascii="Cambria" w:hAnsi="Cambria" w:cs="Arial"/>
          <w:iCs/>
          <w:sz w:val="24"/>
          <w:szCs w:val="24"/>
          <w:lang w:val="be-BY"/>
        </w:rPr>
        <w:t>ці</w:t>
      </w:r>
      <w:r w:rsidRPr="00EF73BE">
        <w:rPr>
          <w:rFonts w:ascii="Cambria" w:hAnsi="Cambria" w:cs="Arial"/>
          <w:sz w:val="24"/>
          <w:szCs w:val="24"/>
        </w:rPr>
        <w:t xml:space="preserve"> для падвышэння даверу аўдыторыі да якасных медыя.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FE7B7A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 xml:space="preserve">Задача 4: Развіццё </w:t>
      </w:r>
      <w:r w:rsidRPr="00FE7B7A">
        <w:rPr>
          <w:rFonts w:ascii="Cambria" w:hAnsi="Cambria" w:cs="Arial"/>
          <w:b/>
          <w:iCs/>
          <w:sz w:val="24"/>
          <w:szCs w:val="24"/>
        </w:rPr>
        <w:t>мульт</w:t>
      </w:r>
      <w:r w:rsidR="00050588" w:rsidRPr="00FE7B7A">
        <w:rPr>
          <w:rFonts w:ascii="Cambria" w:hAnsi="Cambria" w:cs="Arial"/>
          <w:b/>
          <w:iCs/>
          <w:sz w:val="24"/>
          <w:szCs w:val="24"/>
          <w:lang w:val="be-BY"/>
        </w:rPr>
        <w:t>ы</w:t>
      </w:r>
      <w:r w:rsidRPr="00FE7B7A">
        <w:rPr>
          <w:rFonts w:ascii="Cambria" w:hAnsi="Cambria" w:cs="Arial"/>
          <w:b/>
          <w:iCs/>
          <w:sz w:val="24"/>
          <w:szCs w:val="24"/>
        </w:rPr>
        <w:t>платформенн</w:t>
      </w:r>
      <w:r w:rsidR="00050588" w:rsidRPr="00FE7B7A">
        <w:rPr>
          <w:rFonts w:ascii="Cambria" w:hAnsi="Cambria" w:cs="Arial"/>
          <w:b/>
          <w:iCs/>
          <w:sz w:val="24"/>
          <w:szCs w:val="24"/>
          <w:lang w:val="be-BY"/>
        </w:rPr>
        <w:t>асці</w:t>
      </w:r>
      <w:r w:rsidRPr="00FE7B7A">
        <w:rPr>
          <w:rFonts w:ascii="Cambria" w:hAnsi="Cambria" w:cs="Arial"/>
          <w:b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FE7B7A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Папулярызаваць магчымасці стварэння і дыстрыбуцыі кантэнту на шматлікіх платформах, уключаючы фарматы спажывання кантэнту без пераходу на сайт (Facebook Instant Articles, The Accelerated Mobile Pages (AMP) Project і </w:t>
      </w:r>
      <w:r w:rsidR="00D12E19" w:rsidRPr="00EF73BE">
        <w:rPr>
          <w:rFonts w:ascii="Cambria" w:hAnsi="Cambria" w:cs="Arial"/>
          <w:iCs/>
          <w:sz w:val="24"/>
          <w:szCs w:val="24"/>
          <w:lang w:val="be-BY"/>
        </w:rPr>
        <w:t>г</w:t>
      </w:r>
      <w:r w:rsidRPr="00EF73BE">
        <w:rPr>
          <w:rFonts w:ascii="Cambria" w:hAnsi="Cambria" w:cs="Arial"/>
          <w:sz w:val="24"/>
          <w:szCs w:val="24"/>
        </w:rPr>
        <w:t xml:space="preserve">. </w:t>
      </w:r>
      <w:r w:rsidRPr="00EF73BE">
        <w:rPr>
          <w:rFonts w:ascii="Cambria" w:hAnsi="Cambria" w:cs="Arial"/>
          <w:iCs/>
          <w:sz w:val="24"/>
          <w:szCs w:val="24"/>
        </w:rPr>
        <w:t>д</w:t>
      </w:r>
      <w:r w:rsidRPr="00EF73BE">
        <w:rPr>
          <w:rFonts w:ascii="Cambria" w:hAnsi="Cambria" w:cs="Arial"/>
          <w:sz w:val="24"/>
          <w:szCs w:val="24"/>
        </w:rPr>
        <w:t>.).</w:t>
      </w:r>
    </w:p>
    <w:p w:rsidR="00AF63CA" w:rsidRPr="00EF73BE" w:rsidRDefault="00AF63CA" w:rsidP="00EF73B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Навучаць магчымасцям выкарыстання розных платформаў для манетызацыі кантэнту і п</w:t>
      </w:r>
      <w:r w:rsidR="0097496C" w:rsidRPr="00EF73BE">
        <w:rPr>
          <w:rFonts w:ascii="Cambria" w:hAnsi="Cambria" w:cs="Arial"/>
          <w:sz w:val="24"/>
          <w:szCs w:val="24"/>
        </w:rPr>
        <w:t>расоўвання</w:t>
      </w:r>
      <w:r w:rsidRPr="00EF73BE">
        <w:rPr>
          <w:rFonts w:ascii="Cambria" w:hAnsi="Cambria" w:cs="Arial"/>
          <w:sz w:val="24"/>
          <w:szCs w:val="24"/>
        </w:rPr>
        <w:t xml:space="preserve"> брэнд</w:t>
      </w:r>
      <w:r w:rsidR="00D12E19" w:rsidRPr="00EF73BE">
        <w:rPr>
          <w:rFonts w:ascii="Cambria" w:hAnsi="Cambria" w:cs="Arial"/>
          <w:sz w:val="24"/>
          <w:szCs w:val="24"/>
          <w:lang w:val="be-BY"/>
        </w:rPr>
        <w:t>у</w:t>
      </w:r>
      <w:r w:rsidRPr="00EF73BE">
        <w:rPr>
          <w:rFonts w:ascii="Cambria" w:hAnsi="Cambria" w:cs="Arial"/>
          <w:sz w:val="24"/>
          <w:szCs w:val="24"/>
        </w:rPr>
        <w:t xml:space="preserve"> СМІ: рэклама і падпісныя мадэлі поўнага ці частковага paywall (freemium) на сайтах і ў </w:t>
      </w:r>
      <w:r w:rsidRPr="00EF73BE">
        <w:rPr>
          <w:rFonts w:ascii="Cambria" w:hAnsi="Cambria" w:cs="Arial"/>
          <w:iCs/>
          <w:sz w:val="24"/>
          <w:szCs w:val="24"/>
        </w:rPr>
        <w:t>с</w:t>
      </w:r>
      <w:r w:rsidR="00D12E19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цсет</w:t>
      </w:r>
      <w:r w:rsidR="00D12E19" w:rsidRPr="00EF73BE">
        <w:rPr>
          <w:rFonts w:ascii="Cambria" w:hAnsi="Cambria" w:cs="Arial"/>
          <w:iCs/>
          <w:sz w:val="24"/>
          <w:szCs w:val="24"/>
          <w:lang w:val="be-BY"/>
        </w:rPr>
        <w:t>ка</w:t>
      </w:r>
      <w:r w:rsidRPr="00EF73BE">
        <w:rPr>
          <w:rFonts w:ascii="Cambria" w:hAnsi="Cambria" w:cs="Arial"/>
          <w:iCs/>
          <w:sz w:val="24"/>
          <w:szCs w:val="24"/>
        </w:rPr>
        <w:t>х</w:t>
      </w:r>
      <w:r w:rsidRPr="00EF73BE">
        <w:rPr>
          <w:rFonts w:ascii="Cambria" w:hAnsi="Cambria" w:cs="Arial"/>
          <w:sz w:val="24"/>
          <w:szCs w:val="24"/>
        </w:rPr>
        <w:t xml:space="preserve"> (эксперымент paywall у Facebook Instant Articles).</w:t>
      </w:r>
    </w:p>
    <w:p w:rsidR="00592E8C" w:rsidRPr="001E01DD" w:rsidRDefault="00AF63CA" w:rsidP="001E01D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Арганізаваць абмен досведам развіцця медыя на прынцыпах </w:t>
      </w:r>
      <w:r w:rsidR="00D12E19" w:rsidRPr="00EF73BE">
        <w:rPr>
          <w:rFonts w:ascii="Cambria" w:hAnsi="Cambria" w:cs="Arial"/>
          <w:iCs/>
          <w:sz w:val="24"/>
          <w:szCs w:val="24"/>
        </w:rPr>
        <w:t>мульт</w:t>
      </w:r>
      <w:r w:rsidR="00D12E19" w:rsidRPr="00EF73BE">
        <w:rPr>
          <w:rFonts w:ascii="Cambria" w:hAnsi="Cambria" w:cs="Arial"/>
          <w:iCs/>
          <w:sz w:val="24"/>
          <w:szCs w:val="24"/>
          <w:lang w:val="be-BY"/>
        </w:rPr>
        <w:t>ы</w:t>
      </w:r>
      <w:r w:rsidR="00D12E19" w:rsidRPr="00EF73BE">
        <w:rPr>
          <w:rFonts w:ascii="Cambria" w:hAnsi="Cambria" w:cs="Arial"/>
          <w:iCs/>
          <w:sz w:val="24"/>
          <w:szCs w:val="24"/>
        </w:rPr>
        <w:t>платформенн</w:t>
      </w:r>
      <w:r w:rsidR="00D12E19" w:rsidRPr="00EF73BE">
        <w:rPr>
          <w:rFonts w:ascii="Cambria" w:hAnsi="Cambria" w:cs="Arial"/>
          <w:iCs/>
          <w:sz w:val="24"/>
          <w:szCs w:val="24"/>
          <w:lang w:val="be-BY"/>
        </w:rPr>
        <w:t>асці</w:t>
      </w:r>
      <w:r w:rsidRPr="00EF73BE">
        <w:rPr>
          <w:rFonts w:ascii="Cambria" w:hAnsi="Cambria" w:cs="Arial"/>
          <w:sz w:val="24"/>
          <w:szCs w:val="24"/>
        </w:rPr>
        <w:t xml:space="preserve"> (спажыванне кантэнту на камп</w:t>
      </w:r>
      <w:r w:rsidR="00D12E19" w:rsidRPr="00EF73BE">
        <w:rPr>
          <w:rFonts w:ascii="Cambria" w:hAnsi="Cambria" w:cs="Arial"/>
          <w:sz w:val="24"/>
          <w:szCs w:val="24"/>
          <w:lang w:val="be-BY"/>
        </w:rPr>
        <w:t>’ю</w:t>
      </w:r>
      <w:r w:rsidRPr="00EF73BE">
        <w:rPr>
          <w:rFonts w:ascii="Cambria" w:hAnsi="Cambria" w:cs="Arial"/>
          <w:sz w:val="24"/>
          <w:szCs w:val="24"/>
        </w:rPr>
        <w:t xml:space="preserve">тарах, у мабільным браўзары і ў мабільных </w:t>
      </w:r>
      <w:r w:rsidR="00D12E19" w:rsidRPr="00EF73BE">
        <w:rPr>
          <w:rFonts w:ascii="Cambria" w:hAnsi="Cambria" w:cs="Arial"/>
          <w:sz w:val="24"/>
          <w:szCs w:val="24"/>
          <w:lang w:val="be-BY"/>
        </w:rPr>
        <w:t>дадатках</w:t>
      </w:r>
      <w:r w:rsidRPr="00EF73BE">
        <w:rPr>
          <w:rFonts w:ascii="Cambria" w:hAnsi="Cambria" w:cs="Arial"/>
          <w:sz w:val="24"/>
          <w:szCs w:val="24"/>
        </w:rPr>
        <w:t xml:space="preserve">, з выкарыстаннем розных каналаў </w:t>
      </w:r>
      <w:r w:rsidR="00D12E19" w:rsidRPr="00EF73BE">
        <w:rPr>
          <w:rFonts w:ascii="Cambria" w:hAnsi="Cambria" w:cs="Arial"/>
          <w:sz w:val="24"/>
          <w:szCs w:val="24"/>
        </w:rPr>
        <w:t>–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r w:rsidR="00D12E19" w:rsidRPr="00EF73BE">
        <w:rPr>
          <w:rFonts w:ascii="Cambria" w:hAnsi="Cambria" w:cs="Arial"/>
          <w:sz w:val="24"/>
          <w:szCs w:val="24"/>
          <w:lang w:val="be-BY"/>
        </w:rPr>
        <w:t>с</w:t>
      </w:r>
      <w:r w:rsidRPr="00EF73BE">
        <w:rPr>
          <w:rFonts w:ascii="Cambria" w:hAnsi="Cambria" w:cs="Arial"/>
          <w:sz w:val="24"/>
          <w:szCs w:val="24"/>
        </w:rPr>
        <w:t xml:space="preserve">айты, сацыяльныя сеткі, месэнджары, мабільныя прылады, новыя спосабы дыстрыбуцыі з выкарыстаннем </w:t>
      </w:r>
      <w:r w:rsidRPr="00EF73BE">
        <w:rPr>
          <w:rFonts w:ascii="Cambria" w:hAnsi="Cambria" w:cs="Arial"/>
          <w:iCs/>
          <w:sz w:val="24"/>
          <w:szCs w:val="24"/>
        </w:rPr>
        <w:t>пуш</w:t>
      </w:r>
      <w:r w:rsidRPr="00EF73BE">
        <w:rPr>
          <w:rFonts w:ascii="Cambria" w:hAnsi="Cambria" w:cs="Arial"/>
          <w:sz w:val="24"/>
          <w:szCs w:val="24"/>
        </w:rPr>
        <w:t xml:space="preserve">-апавяшчэнняў і </w:t>
      </w:r>
      <w:r w:rsidR="00D12E19" w:rsidRPr="00EF73BE">
        <w:rPr>
          <w:rFonts w:ascii="Cambria" w:hAnsi="Cambria" w:cs="Arial"/>
          <w:iCs/>
          <w:sz w:val="24"/>
          <w:szCs w:val="24"/>
          <w:lang w:val="be-BY"/>
        </w:rPr>
        <w:t>г</w:t>
      </w:r>
      <w:r w:rsidRPr="00EF73BE">
        <w:rPr>
          <w:rFonts w:ascii="Cambria" w:hAnsi="Cambria" w:cs="Arial"/>
          <w:sz w:val="24"/>
          <w:szCs w:val="24"/>
        </w:rPr>
        <w:t xml:space="preserve">. </w:t>
      </w:r>
      <w:r w:rsidRPr="00EF73BE">
        <w:rPr>
          <w:rFonts w:ascii="Cambria" w:hAnsi="Cambria" w:cs="Arial"/>
          <w:iCs/>
          <w:sz w:val="24"/>
          <w:szCs w:val="24"/>
        </w:rPr>
        <w:t>д</w:t>
      </w:r>
      <w:r w:rsidRPr="00EF73BE">
        <w:rPr>
          <w:rFonts w:ascii="Cambria" w:hAnsi="Cambria" w:cs="Arial"/>
          <w:sz w:val="24"/>
          <w:szCs w:val="24"/>
        </w:rPr>
        <w:t>.).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592E8C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592E8C">
        <w:rPr>
          <w:rFonts w:ascii="Cambria" w:hAnsi="Cambria" w:cs="Arial"/>
          <w:b/>
          <w:color w:val="FF0000"/>
          <w:sz w:val="24"/>
          <w:szCs w:val="24"/>
        </w:rPr>
        <w:t>Прыярытэт 5. Развіццё самарэгулявання сектара ў сферы аўтарскага права</w:t>
      </w:r>
      <w:r w:rsidRPr="00592E8C">
        <w:rPr>
          <w:rFonts w:ascii="Cambria" w:hAnsi="Cambria" w:cs="Arial"/>
          <w:b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D12E19" w:rsidRPr="00592E8C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592E8C">
        <w:rPr>
          <w:rFonts w:ascii="Cambria" w:hAnsi="Cambria" w:cs="Arial"/>
          <w:b/>
          <w:sz w:val="24"/>
          <w:szCs w:val="24"/>
        </w:rPr>
        <w:t>Задача 1: Стварэнне механізмаў для ўрэгулявання канфліктных сітуацый у сферы аўтарскага права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592E8C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lastRenderedPageBreak/>
        <w:t>Ствараць кансультацыйныя пляцоўкі для абмеркавання сітуацыі і канфлікт</w:t>
      </w:r>
      <w:r w:rsidR="00D12E19" w:rsidRPr="00EF73BE">
        <w:rPr>
          <w:rFonts w:ascii="Cambria" w:hAnsi="Cambria" w:cs="Arial"/>
          <w:sz w:val="24"/>
          <w:szCs w:val="24"/>
          <w:lang w:val="be-BY"/>
        </w:rPr>
        <w:t>аў</w:t>
      </w:r>
      <w:r w:rsidRPr="00EF73BE">
        <w:rPr>
          <w:rFonts w:ascii="Cambria" w:hAnsi="Cambria" w:cs="Arial"/>
          <w:sz w:val="24"/>
          <w:szCs w:val="24"/>
        </w:rPr>
        <w:t xml:space="preserve"> у сферы аўтарскага права.</w:t>
      </w:r>
    </w:p>
    <w:p w:rsidR="00AF63CA" w:rsidRPr="00EF73BE" w:rsidRDefault="00AF63CA" w:rsidP="00EF73B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Рэкамендаваць суб'ектам сектара распрацоўваць і ўдасканальваць унутраныя і сумесныя дакументы ў сферы самарэгулявання.</w:t>
      </w:r>
    </w:p>
    <w:p w:rsidR="00AF63CA" w:rsidRPr="00EF73BE" w:rsidRDefault="00AF63CA" w:rsidP="00EF73B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Праводзіць маніторынг і аналіз канфліктаў у сферы аўтарскага права.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592E8C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r w:rsidRPr="00592E8C">
        <w:rPr>
          <w:rFonts w:ascii="Cambria" w:hAnsi="Cambria" w:cs="Arial"/>
          <w:b/>
          <w:sz w:val="24"/>
          <w:szCs w:val="24"/>
        </w:rPr>
        <w:t xml:space="preserve">Задача 2: Асвета і кансультаванне па пытаннях аўтарскага права і падтрымка самарэгулявання ў гэтай сферы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592E8C">
        <w:rPr>
          <w:rFonts w:ascii="Cambria" w:hAnsi="Cambria" w:cs="Arial"/>
          <w:b/>
          <w:sz w:val="24"/>
          <w:szCs w:val="24"/>
        </w:rPr>
        <w:t>Што трэба рабіць:</w:t>
      </w:r>
    </w:p>
    <w:p w:rsidR="00AF63CA" w:rsidRPr="00EF73BE" w:rsidRDefault="00AF63CA" w:rsidP="00EF73B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Навучаць прадстаўнікоў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D12E19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D12E19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 xml:space="preserve"> асновам аўтарскага права (абарона аб'ектаў аўтарскага права і сумежных правоў, асабістых немаёмасных правоў аўтараў і іншых праваўладальнікаў, маёмасных правоў) і правілам выкарыстання запазычанага кантэнту.</w:t>
      </w:r>
    </w:p>
    <w:p w:rsidR="00AF63CA" w:rsidRPr="00EF73BE" w:rsidRDefault="00AF63CA" w:rsidP="00EF73B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Арганізаваць дыскусію па выпрацоўцы агульных прынцыпаў працы з запазычаным кантэнтам.</w:t>
      </w:r>
    </w:p>
    <w:p w:rsidR="00AF63CA" w:rsidRPr="00EF73BE" w:rsidRDefault="00AF63CA" w:rsidP="00EF73B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Стымуляваць распрацоўку і ўкараненне рэдакцыйных палітык, якія ўлічваюць пытанні выканання аўтарскіх правоў.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051022" w:rsidRDefault="00051022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color w:val="1F4E79" w:themeColor="accent1" w:themeShade="80"/>
          <w:sz w:val="24"/>
          <w:szCs w:val="24"/>
        </w:rPr>
      </w:pPr>
    </w:p>
    <w:p w:rsidR="00051022" w:rsidRDefault="00051022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color w:val="1F4E79" w:themeColor="accent1" w:themeShade="80"/>
          <w:sz w:val="24"/>
          <w:szCs w:val="24"/>
        </w:rPr>
      </w:pPr>
    </w:p>
    <w:p w:rsidR="00AF63CA" w:rsidRPr="00592E8C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  <w:r w:rsidRPr="00592E8C">
        <w:rPr>
          <w:rFonts w:ascii="Cambria" w:hAnsi="Cambria" w:cs="Arial"/>
          <w:b/>
          <w:color w:val="1F4E79" w:themeColor="accent1" w:themeShade="80"/>
          <w:sz w:val="24"/>
          <w:szCs w:val="24"/>
        </w:rPr>
        <w:t>Наступныя крокі, якія неабходна зрабіць для распрацоўкі і ўкараненн</w:t>
      </w:r>
      <w:r w:rsidR="00D12E19" w:rsidRPr="00592E8C">
        <w:rPr>
          <w:rFonts w:ascii="Cambria" w:hAnsi="Cambria" w:cs="Arial"/>
          <w:b/>
          <w:color w:val="1F4E79" w:themeColor="accent1" w:themeShade="80"/>
          <w:sz w:val="24"/>
          <w:szCs w:val="24"/>
          <w:lang w:val="be-BY"/>
        </w:rPr>
        <w:t>я</w:t>
      </w:r>
      <w:r w:rsidRPr="00592E8C">
        <w:rPr>
          <w:rFonts w:ascii="Cambria" w:hAnsi="Cambria" w:cs="Arial"/>
          <w:b/>
          <w:color w:val="1F4E79" w:themeColor="accent1" w:themeShade="80"/>
          <w:sz w:val="24"/>
          <w:szCs w:val="24"/>
        </w:rPr>
        <w:t xml:space="preserve"> Стратэгіі</w:t>
      </w:r>
    </w:p>
    <w:p w:rsidR="00592E8C" w:rsidRDefault="00592E8C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1.</w:t>
      </w:r>
      <w:r w:rsidRPr="00EF73BE">
        <w:rPr>
          <w:rFonts w:ascii="Cambria" w:hAnsi="Cambria" w:cs="Arial"/>
          <w:sz w:val="24"/>
          <w:szCs w:val="24"/>
        </w:rPr>
        <w:tab/>
      </w:r>
      <w:r w:rsidRPr="00592E8C">
        <w:rPr>
          <w:rFonts w:ascii="Cambria" w:hAnsi="Cambria" w:cs="Arial"/>
          <w:b/>
          <w:sz w:val="24"/>
          <w:szCs w:val="24"/>
        </w:rPr>
        <w:t xml:space="preserve">Абмеркаванне праекта </w:t>
      </w:r>
      <w:r w:rsidR="00D12E19" w:rsidRPr="00592E8C">
        <w:rPr>
          <w:rFonts w:ascii="Cambria" w:hAnsi="Cambria" w:cs="Arial"/>
          <w:b/>
          <w:sz w:val="24"/>
          <w:szCs w:val="24"/>
        </w:rPr>
        <w:t>С</w:t>
      </w:r>
      <w:r w:rsidRPr="00592E8C">
        <w:rPr>
          <w:rFonts w:ascii="Cambria" w:hAnsi="Cambria" w:cs="Arial"/>
          <w:b/>
          <w:sz w:val="24"/>
          <w:szCs w:val="24"/>
        </w:rPr>
        <w:t>тратэгіі</w:t>
      </w:r>
      <w:r w:rsidRPr="00EF73BE">
        <w:rPr>
          <w:rFonts w:ascii="Cambria" w:hAnsi="Cambria" w:cs="Arial"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1.1. </w:t>
      </w:r>
      <w:r w:rsidR="00D12E19" w:rsidRPr="00EF73BE">
        <w:rPr>
          <w:rFonts w:ascii="Cambria" w:hAnsi="Cambria" w:cs="Arial"/>
          <w:sz w:val="24"/>
          <w:szCs w:val="24"/>
        </w:rPr>
        <w:tab/>
      </w:r>
      <w:r w:rsidRPr="00EF73BE">
        <w:rPr>
          <w:rFonts w:ascii="Cambria" w:hAnsi="Cambria" w:cs="Arial"/>
          <w:sz w:val="24"/>
          <w:szCs w:val="24"/>
        </w:rPr>
        <w:t>Стварэнне рэдакцыйнай групы, стылістычная і зм</w:t>
      </w:r>
      <w:r w:rsidR="0097496C" w:rsidRPr="00EF73BE">
        <w:rPr>
          <w:rFonts w:ascii="Cambria" w:hAnsi="Cambria" w:cs="Arial"/>
          <w:sz w:val="24"/>
          <w:szCs w:val="24"/>
          <w:lang w:val="be-BY"/>
        </w:rPr>
        <w:t>е</w:t>
      </w:r>
      <w:r w:rsidRPr="00EF73BE">
        <w:rPr>
          <w:rFonts w:ascii="Cambria" w:hAnsi="Cambria" w:cs="Arial"/>
          <w:sz w:val="24"/>
          <w:szCs w:val="24"/>
        </w:rPr>
        <w:t>ст</w:t>
      </w:r>
      <w:r w:rsidR="0097496C" w:rsidRPr="00EF73BE">
        <w:rPr>
          <w:rFonts w:ascii="Cambria" w:hAnsi="Cambria" w:cs="Arial"/>
          <w:sz w:val="24"/>
          <w:szCs w:val="24"/>
          <w:lang w:val="be-BY"/>
        </w:rPr>
        <w:t>ава</w:t>
      </w:r>
      <w:r w:rsidRPr="00EF73BE">
        <w:rPr>
          <w:rFonts w:ascii="Cambria" w:hAnsi="Cambria" w:cs="Arial"/>
          <w:sz w:val="24"/>
          <w:szCs w:val="24"/>
        </w:rPr>
        <w:t xml:space="preserve">я вычытка дакумента </w:t>
      </w:r>
      <w:r w:rsidR="00017C97" w:rsidRPr="00EF73BE">
        <w:rPr>
          <w:rFonts w:ascii="Cambria" w:hAnsi="Cambria" w:cs="Arial"/>
          <w:sz w:val="24"/>
          <w:szCs w:val="24"/>
        </w:rPr>
        <w:t>–</w:t>
      </w:r>
      <w:r w:rsidR="001E01DD">
        <w:rPr>
          <w:rFonts w:ascii="Cambria" w:hAnsi="Cambria" w:cs="Arial"/>
          <w:sz w:val="24"/>
          <w:szCs w:val="24"/>
        </w:rPr>
        <w:t xml:space="preserve"> 26.03</w:t>
      </w:r>
      <w:r w:rsidRPr="00EF73BE">
        <w:rPr>
          <w:rFonts w:ascii="Cambria" w:hAnsi="Cambria" w:cs="Arial"/>
          <w:sz w:val="24"/>
          <w:szCs w:val="24"/>
        </w:rPr>
        <w:t>.2018.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1.2. Рассыл</w:t>
      </w:r>
      <w:r w:rsidR="00F777CE" w:rsidRPr="00EF73BE">
        <w:rPr>
          <w:rFonts w:ascii="Cambria" w:hAnsi="Cambria" w:cs="Arial"/>
          <w:sz w:val="24"/>
          <w:szCs w:val="24"/>
          <w:lang w:val="be-BY"/>
        </w:rPr>
        <w:t>к</w:t>
      </w:r>
      <w:r w:rsidRPr="00EF73BE">
        <w:rPr>
          <w:rFonts w:ascii="Cambria" w:hAnsi="Cambria" w:cs="Arial"/>
          <w:sz w:val="24"/>
          <w:szCs w:val="24"/>
        </w:rPr>
        <w:t xml:space="preserve">а абноўленай версіі Стратэгіі патэнцыйным </w:t>
      </w:r>
      <w:r w:rsidRPr="00EF73BE">
        <w:rPr>
          <w:rFonts w:ascii="Cambria" w:hAnsi="Cambria" w:cs="Arial"/>
          <w:iCs/>
          <w:sz w:val="24"/>
          <w:szCs w:val="24"/>
        </w:rPr>
        <w:t>п</w:t>
      </w:r>
      <w:r w:rsidR="00F777CE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дп</w:t>
      </w:r>
      <w:r w:rsidR="00F777CE" w:rsidRPr="00EF73BE">
        <w:rPr>
          <w:rFonts w:ascii="Cambria" w:hAnsi="Cambria" w:cs="Arial"/>
          <w:iCs/>
          <w:sz w:val="24"/>
          <w:szCs w:val="24"/>
          <w:lang w:val="be-BY"/>
        </w:rPr>
        <w:t>і</w:t>
      </w:r>
      <w:r w:rsidRPr="00EF73BE">
        <w:rPr>
          <w:rFonts w:ascii="Cambria" w:hAnsi="Cambria" w:cs="Arial"/>
          <w:iCs/>
          <w:sz w:val="24"/>
          <w:szCs w:val="24"/>
        </w:rPr>
        <w:t>сантам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r w:rsidR="00017C97" w:rsidRPr="00EF73BE">
        <w:rPr>
          <w:rFonts w:ascii="Cambria" w:hAnsi="Cambria" w:cs="Arial"/>
          <w:sz w:val="24"/>
          <w:szCs w:val="24"/>
        </w:rPr>
        <w:t>–</w:t>
      </w:r>
      <w:r w:rsidR="001E01DD">
        <w:rPr>
          <w:rFonts w:ascii="Cambria" w:hAnsi="Cambria" w:cs="Arial"/>
          <w:sz w:val="24"/>
          <w:szCs w:val="24"/>
        </w:rPr>
        <w:t xml:space="preserve"> 30.03</w:t>
      </w:r>
      <w:r w:rsidR="00051022">
        <w:rPr>
          <w:rFonts w:ascii="Cambria" w:hAnsi="Cambria" w:cs="Arial"/>
          <w:sz w:val="24"/>
          <w:szCs w:val="24"/>
        </w:rPr>
        <w:t>.2018, 07.12.2018.</w:t>
      </w:r>
    </w:p>
    <w:p w:rsidR="00017C97" w:rsidRPr="00EF73BE" w:rsidRDefault="00017C97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2.</w:t>
      </w:r>
      <w:r w:rsidRPr="00EF73BE">
        <w:rPr>
          <w:rFonts w:ascii="Cambria" w:hAnsi="Cambria" w:cs="Arial"/>
          <w:sz w:val="24"/>
          <w:szCs w:val="24"/>
        </w:rPr>
        <w:tab/>
      </w:r>
      <w:r w:rsidR="00017C97" w:rsidRPr="00592E8C">
        <w:rPr>
          <w:rFonts w:ascii="Cambria" w:hAnsi="Cambria" w:cs="Arial"/>
          <w:b/>
          <w:sz w:val="24"/>
          <w:szCs w:val="24"/>
          <w:lang w:val="be-BY"/>
        </w:rPr>
        <w:t>У</w:t>
      </w:r>
      <w:r w:rsidRPr="00592E8C">
        <w:rPr>
          <w:rFonts w:ascii="Cambria" w:hAnsi="Cambria" w:cs="Arial"/>
          <w:b/>
          <w:sz w:val="24"/>
          <w:szCs w:val="24"/>
        </w:rPr>
        <w:t>нясенне змен</w:t>
      </w:r>
      <w:r w:rsidRPr="00EF73BE">
        <w:rPr>
          <w:rFonts w:ascii="Cambria" w:hAnsi="Cambria" w:cs="Arial"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2.1. </w:t>
      </w:r>
      <w:r w:rsidR="00017C97" w:rsidRPr="00EF73BE">
        <w:rPr>
          <w:rFonts w:ascii="Cambria" w:hAnsi="Cambria" w:cs="Arial"/>
          <w:sz w:val="24"/>
          <w:szCs w:val="24"/>
          <w:lang w:val="be-BY"/>
        </w:rPr>
        <w:t>У</w:t>
      </w:r>
      <w:r w:rsidRPr="00EF73BE">
        <w:rPr>
          <w:rFonts w:ascii="Cambria" w:hAnsi="Cambria" w:cs="Arial"/>
          <w:sz w:val="24"/>
          <w:szCs w:val="24"/>
        </w:rPr>
        <w:t xml:space="preserve">нясенне правак і прапаноў у тэкст Стратэгіі </w:t>
      </w:r>
      <w:r w:rsidR="00017C97" w:rsidRPr="00EF73BE">
        <w:rPr>
          <w:rFonts w:ascii="Cambria" w:hAnsi="Cambria" w:cs="Arial"/>
          <w:sz w:val="24"/>
          <w:szCs w:val="24"/>
        </w:rPr>
        <w:t>–</w:t>
      </w:r>
      <w:r w:rsidR="00051022">
        <w:rPr>
          <w:rFonts w:ascii="Cambria" w:hAnsi="Cambria" w:cs="Arial"/>
          <w:sz w:val="24"/>
          <w:szCs w:val="24"/>
        </w:rPr>
        <w:t xml:space="preserve"> 17.</w:t>
      </w:r>
      <w:r w:rsidR="00051022">
        <w:rPr>
          <w:rFonts w:ascii="Cambria" w:hAnsi="Cambria" w:cs="Arial"/>
          <w:sz w:val="24"/>
          <w:szCs w:val="24"/>
          <w:lang w:val="be-BY"/>
        </w:rPr>
        <w:t>12</w:t>
      </w:r>
      <w:r w:rsidRPr="00EF73BE">
        <w:rPr>
          <w:rFonts w:ascii="Cambria" w:hAnsi="Cambria" w:cs="Arial"/>
          <w:sz w:val="24"/>
          <w:szCs w:val="24"/>
        </w:rPr>
        <w:t>.2018.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2.2. Рэдакцыйная група карэктуе Стратэгію з улікам правак і рэкамендацый </w:t>
      </w:r>
      <w:r w:rsidR="00017C97" w:rsidRPr="00EF73BE">
        <w:rPr>
          <w:rFonts w:ascii="Cambria" w:hAnsi="Cambria" w:cs="Arial"/>
          <w:sz w:val="24"/>
          <w:szCs w:val="24"/>
        </w:rPr>
        <w:t>–</w:t>
      </w:r>
      <w:r w:rsidR="00051022">
        <w:rPr>
          <w:rFonts w:ascii="Cambria" w:hAnsi="Cambria" w:cs="Arial"/>
          <w:sz w:val="24"/>
          <w:szCs w:val="24"/>
        </w:rPr>
        <w:t xml:space="preserve"> да 18.12</w:t>
      </w:r>
      <w:r w:rsidRPr="00EF73BE">
        <w:rPr>
          <w:rFonts w:ascii="Cambria" w:hAnsi="Cambria" w:cs="Arial"/>
          <w:sz w:val="24"/>
          <w:szCs w:val="24"/>
        </w:rPr>
        <w:t>.2018.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lastRenderedPageBreak/>
        <w:t xml:space="preserve">2.3. Сустрэча працоўнай групы па ўзгадненні і </w:t>
      </w:r>
      <w:r w:rsidR="00017C97" w:rsidRPr="00EF73BE">
        <w:rPr>
          <w:rFonts w:ascii="Cambria" w:hAnsi="Cambria" w:cs="Arial"/>
          <w:sz w:val="24"/>
          <w:szCs w:val="24"/>
          <w:lang w:val="be-BY"/>
        </w:rPr>
        <w:t>за</w:t>
      </w:r>
      <w:r w:rsidR="00017C97" w:rsidRPr="00EF73BE">
        <w:rPr>
          <w:rFonts w:ascii="Cambria" w:hAnsi="Cambria" w:cs="Arial"/>
          <w:sz w:val="24"/>
          <w:szCs w:val="24"/>
        </w:rPr>
        <w:t>цверджанні</w:t>
      </w:r>
      <w:r w:rsidRPr="00EF73BE">
        <w:rPr>
          <w:rFonts w:ascii="Cambria" w:hAnsi="Cambria" w:cs="Arial"/>
          <w:sz w:val="24"/>
          <w:szCs w:val="24"/>
        </w:rPr>
        <w:t xml:space="preserve"> фінальнай версіі Стратэгіі з запрашэннем аўтараў правак і рэкамендацый, іншых зацікаўленых </w:t>
      </w:r>
      <w:r w:rsidR="00017C97" w:rsidRPr="00EF73BE">
        <w:rPr>
          <w:rFonts w:ascii="Cambria" w:hAnsi="Cambria" w:cs="Arial"/>
          <w:sz w:val="24"/>
          <w:szCs w:val="24"/>
          <w:lang w:val="be-BY"/>
        </w:rPr>
        <w:t>асоб</w:t>
      </w:r>
      <w:r w:rsidRPr="00EF73BE">
        <w:rPr>
          <w:rFonts w:ascii="Cambria" w:hAnsi="Cambria" w:cs="Arial"/>
          <w:sz w:val="24"/>
          <w:szCs w:val="24"/>
        </w:rPr>
        <w:t xml:space="preserve"> </w:t>
      </w:r>
      <w:r w:rsidR="00017C97" w:rsidRPr="00EF73BE">
        <w:rPr>
          <w:rFonts w:ascii="Cambria" w:hAnsi="Cambria" w:cs="Arial"/>
          <w:sz w:val="24"/>
          <w:szCs w:val="24"/>
        </w:rPr>
        <w:t>–</w:t>
      </w:r>
      <w:r w:rsidR="00051022">
        <w:rPr>
          <w:rFonts w:ascii="Cambria" w:hAnsi="Cambria" w:cs="Arial"/>
          <w:sz w:val="24"/>
          <w:szCs w:val="24"/>
        </w:rPr>
        <w:t xml:space="preserve"> 18</w:t>
      </w:r>
      <w:r w:rsidR="001E01DD">
        <w:rPr>
          <w:rFonts w:ascii="Cambria" w:hAnsi="Cambria" w:cs="Arial"/>
          <w:sz w:val="24"/>
          <w:szCs w:val="24"/>
        </w:rPr>
        <w:t>.12</w:t>
      </w:r>
      <w:r w:rsidRPr="00EF73BE">
        <w:rPr>
          <w:rFonts w:ascii="Cambria" w:hAnsi="Cambria" w:cs="Arial"/>
          <w:sz w:val="24"/>
          <w:szCs w:val="24"/>
        </w:rPr>
        <w:t>.2018.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2.4. Рассыл</w:t>
      </w:r>
      <w:r w:rsidR="00017C97" w:rsidRPr="00EF73BE">
        <w:rPr>
          <w:rFonts w:ascii="Cambria" w:hAnsi="Cambria" w:cs="Arial"/>
          <w:sz w:val="24"/>
          <w:szCs w:val="24"/>
          <w:lang w:val="be-BY"/>
        </w:rPr>
        <w:t>к</w:t>
      </w:r>
      <w:r w:rsidRPr="00EF73BE">
        <w:rPr>
          <w:rFonts w:ascii="Cambria" w:hAnsi="Cambria" w:cs="Arial"/>
          <w:sz w:val="24"/>
          <w:szCs w:val="24"/>
        </w:rPr>
        <w:t xml:space="preserve">а фінальнай версіі </w:t>
      </w:r>
      <w:r w:rsidR="00017C97" w:rsidRPr="00EF73BE">
        <w:rPr>
          <w:rFonts w:ascii="Cambria" w:hAnsi="Cambria" w:cs="Arial"/>
          <w:sz w:val="24"/>
          <w:szCs w:val="24"/>
        </w:rPr>
        <w:t>С</w:t>
      </w:r>
      <w:r w:rsidRPr="00EF73BE">
        <w:rPr>
          <w:rFonts w:ascii="Cambria" w:hAnsi="Cambria" w:cs="Arial"/>
          <w:sz w:val="24"/>
          <w:szCs w:val="24"/>
        </w:rPr>
        <w:t xml:space="preserve">тратэгіі з заклікам далучыцца да падпісання </w:t>
      </w:r>
      <w:r w:rsidR="00017C97" w:rsidRPr="00EF73BE">
        <w:rPr>
          <w:rFonts w:ascii="Cambria" w:hAnsi="Cambria" w:cs="Arial"/>
          <w:sz w:val="24"/>
          <w:szCs w:val="24"/>
        </w:rPr>
        <w:t>–</w:t>
      </w:r>
      <w:r w:rsidR="00051022">
        <w:rPr>
          <w:rFonts w:ascii="Cambria" w:hAnsi="Cambria" w:cs="Arial"/>
          <w:sz w:val="24"/>
          <w:szCs w:val="24"/>
        </w:rPr>
        <w:t xml:space="preserve"> 1</w:t>
      </w:r>
      <w:r w:rsidR="00051022">
        <w:rPr>
          <w:rFonts w:ascii="Cambria" w:hAnsi="Cambria" w:cs="Arial"/>
          <w:sz w:val="24"/>
          <w:szCs w:val="24"/>
          <w:lang w:val="be-BY"/>
        </w:rPr>
        <w:t>8</w:t>
      </w:r>
      <w:r w:rsidR="001E01DD">
        <w:rPr>
          <w:rFonts w:ascii="Cambria" w:hAnsi="Cambria" w:cs="Arial"/>
          <w:sz w:val="24"/>
          <w:szCs w:val="24"/>
        </w:rPr>
        <w:t>.12</w:t>
      </w:r>
      <w:r w:rsidRPr="00EF73BE">
        <w:rPr>
          <w:rFonts w:ascii="Cambria" w:hAnsi="Cambria" w:cs="Arial"/>
          <w:sz w:val="24"/>
          <w:szCs w:val="24"/>
        </w:rPr>
        <w:t>.2018.</w:t>
      </w:r>
    </w:p>
    <w:p w:rsidR="00017C97" w:rsidRPr="00EF73BE" w:rsidRDefault="00017C97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3.</w:t>
      </w:r>
      <w:r w:rsidRPr="00EF73BE">
        <w:rPr>
          <w:rFonts w:ascii="Cambria" w:hAnsi="Cambria" w:cs="Arial"/>
          <w:sz w:val="24"/>
          <w:szCs w:val="24"/>
        </w:rPr>
        <w:tab/>
      </w:r>
      <w:r w:rsidR="00017C97" w:rsidRPr="00592E8C">
        <w:rPr>
          <w:rFonts w:ascii="Cambria" w:hAnsi="Cambria" w:cs="Arial"/>
          <w:b/>
          <w:sz w:val="24"/>
          <w:szCs w:val="24"/>
          <w:lang w:val="be-BY"/>
        </w:rPr>
        <w:t>За</w:t>
      </w:r>
      <w:r w:rsidR="00017C97" w:rsidRPr="00592E8C">
        <w:rPr>
          <w:rFonts w:ascii="Cambria" w:hAnsi="Cambria" w:cs="Arial"/>
          <w:b/>
          <w:sz w:val="24"/>
          <w:szCs w:val="24"/>
        </w:rPr>
        <w:t>цверджа</w:t>
      </w:r>
      <w:r w:rsidRPr="00592E8C">
        <w:rPr>
          <w:rFonts w:ascii="Cambria" w:hAnsi="Cambria" w:cs="Arial"/>
          <w:b/>
          <w:sz w:val="24"/>
          <w:szCs w:val="24"/>
        </w:rPr>
        <w:t xml:space="preserve">нне Стратэгіі </w:t>
      </w:r>
      <w:r w:rsidR="00017C97" w:rsidRPr="00592E8C">
        <w:rPr>
          <w:rFonts w:ascii="Cambria" w:hAnsi="Cambria" w:cs="Arial"/>
          <w:b/>
          <w:sz w:val="24"/>
          <w:szCs w:val="24"/>
        </w:rPr>
        <w:t>–</w:t>
      </w:r>
      <w:r w:rsidR="001E01DD">
        <w:rPr>
          <w:rFonts w:ascii="Cambria" w:hAnsi="Cambria" w:cs="Arial"/>
          <w:b/>
          <w:sz w:val="24"/>
          <w:szCs w:val="24"/>
        </w:rPr>
        <w:t xml:space="preserve"> 20.12</w:t>
      </w:r>
      <w:r w:rsidRPr="00592E8C">
        <w:rPr>
          <w:rFonts w:ascii="Cambria" w:hAnsi="Cambria" w:cs="Arial"/>
          <w:b/>
          <w:sz w:val="24"/>
          <w:szCs w:val="24"/>
        </w:rPr>
        <w:t>.2018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3.1. Мерапрыемства па падпісанні Стратэгіі.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3.2. </w:t>
      </w:r>
      <w:r w:rsidR="00017C97" w:rsidRPr="00EF73BE">
        <w:rPr>
          <w:rFonts w:ascii="Cambria" w:hAnsi="Cambria" w:cs="Arial"/>
          <w:sz w:val="24"/>
          <w:szCs w:val="24"/>
          <w:lang w:val="be-BY"/>
        </w:rPr>
        <w:t>Размяшчэнне</w:t>
      </w:r>
      <w:r w:rsidRPr="00EF73BE">
        <w:rPr>
          <w:rFonts w:ascii="Cambria" w:hAnsi="Cambria" w:cs="Arial"/>
          <w:sz w:val="24"/>
          <w:szCs w:val="24"/>
        </w:rPr>
        <w:t xml:space="preserve"> Дэкларацыі і Стратэгіі ў адкрытым доступе з магчымасцю далучыцца </w:t>
      </w:r>
      <w:r w:rsidR="00592E8C">
        <w:rPr>
          <w:rFonts w:ascii="Cambria" w:hAnsi="Cambria" w:cs="Arial"/>
          <w:sz w:val="24"/>
          <w:szCs w:val="24"/>
          <w:lang w:val="be-BY"/>
        </w:rPr>
        <w:t xml:space="preserve">  </w:t>
      </w:r>
      <w:r w:rsidRPr="00EF73BE">
        <w:rPr>
          <w:rFonts w:ascii="Cambria" w:hAnsi="Cambria" w:cs="Arial"/>
          <w:sz w:val="24"/>
          <w:szCs w:val="24"/>
        </w:rPr>
        <w:t>да падпісання.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3.3. Дэлегаванне абавязкаў дэпазітара Дэкларацыі і Стратэгіі, а таксама абавязкі па інфармаванні пра прыняцце Стратэгіі і яе </w:t>
      </w:r>
      <w:r w:rsidR="00017C97" w:rsidRPr="00EF73BE">
        <w:rPr>
          <w:rFonts w:ascii="Cambria" w:hAnsi="Cambria" w:cs="Arial"/>
          <w:sz w:val="24"/>
          <w:szCs w:val="24"/>
          <w:lang w:val="be-BY"/>
        </w:rPr>
        <w:t>змесце</w:t>
      </w:r>
      <w:r w:rsidRPr="00EF73BE">
        <w:rPr>
          <w:rFonts w:ascii="Cambria" w:hAnsi="Cambria" w:cs="Arial"/>
          <w:sz w:val="24"/>
          <w:szCs w:val="24"/>
        </w:rPr>
        <w:t xml:space="preserve"> беларускіх і міжнародных інстытутаў, якія займаюцца падтрымкай і развіццём медыя.</w:t>
      </w:r>
    </w:p>
    <w:p w:rsidR="00017C97" w:rsidRPr="00EF73BE" w:rsidRDefault="00017C97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4.</w:t>
      </w:r>
      <w:r w:rsidRPr="00EF73BE">
        <w:rPr>
          <w:rFonts w:ascii="Cambria" w:hAnsi="Cambria" w:cs="Arial"/>
          <w:sz w:val="24"/>
          <w:szCs w:val="24"/>
        </w:rPr>
        <w:tab/>
      </w:r>
      <w:r w:rsidRPr="00592E8C">
        <w:rPr>
          <w:rFonts w:ascii="Cambria" w:hAnsi="Cambria" w:cs="Arial"/>
          <w:b/>
          <w:sz w:val="24"/>
          <w:szCs w:val="24"/>
        </w:rPr>
        <w:t xml:space="preserve">Напісанне працоўных планаў па рэалізацыі </w:t>
      </w:r>
      <w:r w:rsidR="00017C97" w:rsidRPr="00592E8C">
        <w:rPr>
          <w:rFonts w:ascii="Cambria" w:hAnsi="Cambria" w:cs="Arial"/>
          <w:b/>
          <w:sz w:val="24"/>
          <w:szCs w:val="24"/>
        </w:rPr>
        <w:t>С</w:t>
      </w:r>
      <w:r w:rsidRPr="00592E8C">
        <w:rPr>
          <w:rFonts w:ascii="Cambria" w:hAnsi="Cambria" w:cs="Arial"/>
          <w:b/>
          <w:sz w:val="24"/>
          <w:szCs w:val="24"/>
        </w:rPr>
        <w:t>тратэгіі</w:t>
      </w:r>
      <w:r w:rsidRPr="00EF73BE">
        <w:rPr>
          <w:rFonts w:ascii="Cambria" w:hAnsi="Cambria" w:cs="Arial"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4.1. Ініцыяванне стварэння </w:t>
      </w:r>
      <w:r w:rsidR="00017C97" w:rsidRPr="00EF73BE">
        <w:rPr>
          <w:rFonts w:ascii="Cambria" w:hAnsi="Cambria" w:cs="Arial"/>
          <w:sz w:val="24"/>
          <w:szCs w:val="24"/>
          <w:lang w:val="be-BY"/>
        </w:rPr>
        <w:t>п</w:t>
      </w:r>
      <w:r w:rsidRPr="00EF73BE">
        <w:rPr>
          <w:rFonts w:ascii="Cambria" w:hAnsi="Cambria" w:cs="Arial"/>
          <w:sz w:val="24"/>
          <w:szCs w:val="24"/>
        </w:rPr>
        <w:t xml:space="preserve">рацоўных груп па распрацоўцы сумесных планаў дзейнасці ў </w:t>
      </w:r>
      <w:r w:rsidR="00017C97" w:rsidRPr="00EF73BE">
        <w:rPr>
          <w:rFonts w:ascii="Cambria" w:hAnsi="Cambria" w:cs="Arial"/>
          <w:sz w:val="24"/>
          <w:szCs w:val="24"/>
          <w:lang w:val="be-BY"/>
        </w:rPr>
        <w:t>меж</w:t>
      </w:r>
      <w:r w:rsidRPr="00EF73BE">
        <w:rPr>
          <w:rFonts w:ascii="Cambria" w:hAnsi="Cambria" w:cs="Arial"/>
          <w:sz w:val="24"/>
          <w:szCs w:val="24"/>
        </w:rPr>
        <w:t>ах пэўных кірункаў, задач, в</w:t>
      </w:r>
      <w:r w:rsidR="00017C97" w:rsidRPr="00EF73BE">
        <w:rPr>
          <w:rFonts w:ascii="Cambria" w:hAnsi="Cambria" w:cs="Arial"/>
          <w:sz w:val="24"/>
          <w:szCs w:val="24"/>
          <w:lang w:val="be-BY"/>
        </w:rPr>
        <w:t>ідаў</w:t>
      </w:r>
      <w:r w:rsidRPr="00EF73BE">
        <w:rPr>
          <w:rFonts w:ascii="Cambria" w:hAnsi="Cambria" w:cs="Arial"/>
          <w:sz w:val="24"/>
          <w:szCs w:val="24"/>
        </w:rPr>
        <w:t xml:space="preserve"> дзейнасці.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4.2. Правядзенне кардынацыйных сустрэч па планаванні і маніторынгу дзейнасці ў рамках Стратэгіі.</w:t>
      </w:r>
    </w:p>
    <w:p w:rsidR="00AA4FA2" w:rsidRPr="00EF73BE" w:rsidRDefault="00AA4FA2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5.</w:t>
      </w:r>
      <w:r w:rsidRPr="00EF73BE">
        <w:rPr>
          <w:rFonts w:ascii="Cambria" w:hAnsi="Cambria" w:cs="Arial"/>
          <w:sz w:val="24"/>
          <w:szCs w:val="24"/>
        </w:rPr>
        <w:tab/>
      </w:r>
      <w:r w:rsidRPr="00592E8C">
        <w:rPr>
          <w:rFonts w:ascii="Cambria" w:hAnsi="Cambria" w:cs="Arial"/>
          <w:b/>
          <w:sz w:val="24"/>
          <w:szCs w:val="24"/>
        </w:rPr>
        <w:t>Выкананне і маніторынг стратэгічнага плану</w:t>
      </w:r>
      <w:r w:rsidRPr="00EF73BE">
        <w:rPr>
          <w:rFonts w:ascii="Cambria" w:hAnsi="Cambria" w:cs="Arial"/>
          <w:sz w:val="24"/>
          <w:szCs w:val="24"/>
        </w:rPr>
        <w:t xml:space="preserve"> 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5.1. Стварэнне Ка</w:t>
      </w:r>
      <w:r w:rsidR="00AA4FA2" w:rsidRPr="00EF73BE">
        <w:rPr>
          <w:rFonts w:ascii="Cambria" w:hAnsi="Cambria" w:cs="Arial"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sz w:val="24"/>
          <w:szCs w:val="24"/>
        </w:rPr>
        <w:t>рдынацыйнай групы для каардынацыі і маніторынгу дзейнасці па рэалізацыі Стратэгіі.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5.2. </w:t>
      </w:r>
      <w:r w:rsidR="00AA4FA2" w:rsidRPr="00EF73BE">
        <w:rPr>
          <w:rFonts w:ascii="Cambria" w:hAnsi="Cambria" w:cs="Arial"/>
          <w:sz w:val="24"/>
          <w:szCs w:val="24"/>
        </w:rPr>
        <w:t>П</w:t>
      </w:r>
      <w:r w:rsidR="00AA4FA2" w:rsidRPr="00EF73BE">
        <w:rPr>
          <w:rFonts w:ascii="Cambria" w:hAnsi="Cambria" w:cs="Arial"/>
          <w:sz w:val="24"/>
          <w:szCs w:val="24"/>
          <w:lang w:val="be-BY"/>
        </w:rPr>
        <w:t>астаянна</w:t>
      </w:r>
      <w:r w:rsidRPr="00EF73BE">
        <w:rPr>
          <w:rFonts w:ascii="Cambria" w:hAnsi="Cambria" w:cs="Arial"/>
          <w:sz w:val="24"/>
          <w:szCs w:val="24"/>
        </w:rPr>
        <w:t xml:space="preserve">е інфармаванне беларускіх і міжнародных інстытутаў пра Стратэгію развіцця незалежнага </w:t>
      </w:r>
      <w:r w:rsidRPr="00EF73BE">
        <w:rPr>
          <w:rFonts w:ascii="Cambria" w:hAnsi="Cambria" w:cs="Arial"/>
          <w:iCs/>
          <w:sz w:val="24"/>
          <w:szCs w:val="24"/>
        </w:rPr>
        <w:t>мед</w:t>
      </w:r>
      <w:r w:rsidR="00AA4FA2" w:rsidRPr="00EF73BE">
        <w:rPr>
          <w:rFonts w:ascii="Cambria" w:hAnsi="Cambria" w:cs="Arial"/>
          <w:iCs/>
          <w:sz w:val="24"/>
          <w:szCs w:val="24"/>
          <w:lang w:val="be-BY"/>
        </w:rPr>
        <w:t>ыя</w:t>
      </w:r>
      <w:r w:rsidRPr="00EF73BE">
        <w:rPr>
          <w:rFonts w:ascii="Cambria" w:hAnsi="Cambria" w:cs="Arial"/>
          <w:iCs/>
          <w:sz w:val="24"/>
          <w:szCs w:val="24"/>
        </w:rPr>
        <w:t>сект</w:t>
      </w:r>
      <w:r w:rsidR="00AA4FA2" w:rsidRPr="00EF73BE">
        <w:rPr>
          <w:rFonts w:ascii="Cambria" w:hAnsi="Cambria" w:cs="Arial"/>
          <w:iCs/>
          <w:sz w:val="24"/>
          <w:szCs w:val="24"/>
          <w:lang w:val="be-BY"/>
        </w:rPr>
        <w:t>а</w:t>
      </w:r>
      <w:r w:rsidRPr="00EF73BE">
        <w:rPr>
          <w:rFonts w:ascii="Cambria" w:hAnsi="Cambria" w:cs="Arial"/>
          <w:iCs/>
          <w:sz w:val="24"/>
          <w:szCs w:val="24"/>
        </w:rPr>
        <w:t>ра</w:t>
      </w:r>
      <w:r w:rsidRPr="00EF73BE">
        <w:rPr>
          <w:rFonts w:ascii="Cambria" w:hAnsi="Cambria" w:cs="Arial"/>
          <w:sz w:val="24"/>
          <w:szCs w:val="24"/>
        </w:rPr>
        <w:t xml:space="preserve"> Беларусі і ход яе рэалізацыі.</w:t>
      </w: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</w:p>
    <w:p w:rsidR="00AF63CA" w:rsidRPr="00EF73BE" w:rsidRDefault="00AF63CA" w:rsidP="00EF73BE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>6.</w:t>
      </w:r>
      <w:r w:rsidRPr="00EF73BE">
        <w:rPr>
          <w:rFonts w:ascii="Cambria" w:hAnsi="Cambria" w:cs="Arial"/>
          <w:sz w:val="24"/>
          <w:szCs w:val="24"/>
        </w:rPr>
        <w:tab/>
      </w:r>
      <w:r w:rsidRPr="00592E8C">
        <w:rPr>
          <w:rFonts w:ascii="Cambria" w:hAnsi="Cambria" w:cs="Arial"/>
          <w:b/>
          <w:sz w:val="24"/>
          <w:szCs w:val="24"/>
        </w:rPr>
        <w:t xml:space="preserve">Падвядзенне вынікаў рэалізацыі </w:t>
      </w:r>
      <w:r w:rsidR="00AA4FA2" w:rsidRPr="00592E8C">
        <w:rPr>
          <w:rFonts w:ascii="Cambria" w:hAnsi="Cambria" w:cs="Arial"/>
          <w:b/>
          <w:sz w:val="24"/>
          <w:szCs w:val="24"/>
        </w:rPr>
        <w:t>С</w:t>
      </w:r>
      <w:r w:rsidRPr="00592E8C">
        <w:rPr>
          <w:rFonts w:ascii="Cambria" w:hAnsi="Cambria" w:cs="Arial"/>
          <w:b/>
          <w:sz w:val="24"/>
          <w:szCs w:val="24"/>
        </w:rPr>
        <w:t xml:space="preserve">тратэгіі і распрацоўка </w:t>
      </w:r>
      <w:r w:rsidR="00AA4FA2" w:rsidRPr="00592E8C">
        <w:rPr>
          <w:rFonts w:ascii="Cambria" w:hAnsi="Cambria" w:cs="Arial"/>
          <w:b/>
          <w:sz w:val="24"/>
          <w:szCs w:val="24"/>
        </w:rPr>
        <w:t>С</w:t>
      </w:r>
      <w:r w:rsidRPr="00592E8C">
        <w:rPr>
          <w:rFonts w:ascii="Cambria" w:hAnsi="Cambria" w:cs="Arial"/>
          <w:b/>
          <w:sz w:val="24"/>
          <w:szCs w:val="24"/>
        </w:rPr>
        <w:t>тратэгіі на наступны перыяд</w:t>
      </w:r>
    </w:p>
    <w:p w:rsidR="00AF63CA" w:rsidRPr="00EF73BE" w:rsidRDefault="00AF63CA" w:rsidP="001E01DD">
      <w:pPr>
        <w:autoSpaceDE w:val="0"/>
        <w:autoSpaceDN w:val="0"/>
        <w:adjustRightInd w:val="0"/>
        <w:spacing w:after="0" w:line="360" w:lineRule="auto"/>
        <w:rPr>
          <w:rFonts w:ascii="Cambria" w:hAnsi="Cambria" w:cs="Arial"/>
          <w:sz w:val="24"/>
          <w:szCs w:val="24"/>
        </w:rPr>
      </w:pPr>
      <w:r w:rsidRPr="00EF73BE">
        <w:rPr>
          <w:rFonts w:ascii="Cambria" w:hAnsi="Cambria" w:cs="Arial"/>
          <w:sz w:val="24"/>
          <w:szCs w:val="24"/>
        </w:rPr>
        <w:t xml:space="preserve">6.1. Правядзенне канферэнцыі па абмеркаванні вынікаў Стратэгіі і планаванні </w:t>
      </w:r>
      <w:r w:rsidR="00AA4FA2" w:rsidRPr="00EF73BE">
        <w:rPr>
          <w:rFonts w:ascii="Cambria" w:hAnsi="Cambria" w:cs="Arial"/>
          <w:sz w:val="24"/>
          <w:szCs w:val="24"/>
        </w:rPr>
        <w:t>С</w:t>
      </w:r>
      <w:r w:rsidRPr="00EF73BE">
        <w:rPr>
          <w:rFonts w:ascii="Cambria" w:hAnsi="Cambria" w:cs="Arial"/>
          <w:sz w:val="24"/>
          <w:szCs w:val="24"/>
        </w:rPr>
        <w:t>тратэгіі на наступны перыяд.</w:t>
      </w:r>
    </w:p>
    <w:sectPr w:rsidR="00AF63CA" w:rsidRPr="00EF73BE" w:rsidSect="00A3528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1779"/>
    <w:multiLevelType w:val="hybridMultilevel"/>
    <w:tmpl w:val="6E5AD98E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01B"/>
    <w:multiLevelType w:val="hybridMultilevel"/>
    <w:tmpl w:val="CE9CE3B2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930"/>
    <w:multiLevelType w:val="hybridMultilevel"/>
    <w:tmpl w:val="DA7C6416"/>
    <w:lvl w:ilvl="0" w:tplc="C63A2B12">
      <w:numFmt w:val="bullet"/>
      <w:lvlText w:val=""/>
      <w:lvlJc w:val="left"/>
      <w:pPr>
        <w:ind w:left="989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A06EA1"/>
    <w:multiLevelType w:val="hybridMultilevel"/>
    <w:tmpl w:val="C38664D6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583"/>
    <w:multiLevelType w:val="hybridMultilevel"/>
    <w:tmpl w:val="9BE663B0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F2BA2"/>
    <w:multiLevelType w:val="hybridMultilevel"/>
    <w:tmpl w:val="2FC02D3C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51E1"/>
    <w:multiLevelType w:val="hybridMultilevel"/>
    <w:tmpl w:val="F320A2B6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36C52"/>
    <w:multiLevelType w:val="hybridMultilevel"/>
    <w:tmpl w:val="CAB03E7E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D64B1"/>
    <w:multiLevelType w:val="hybridMultilevel"/>
    <w:tmpl w:val="28302E24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0106A"/>
    <w:multiLevelType w:val="hybridMultilevel"/>
    <w:tmpl w:val="BA724E0C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02A16"/>
    <w:multiLevelType w:val="hybridMultilevel"/>
    <w:tmpl w:val="B45E02FC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7449"/>
    <w:multiLevelType w:val="hybridMultilevel"/>
    <w:tmpl w:val="E2EE74D8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2052C"/>
    <w:multiLevelType w:val="hybridMultilevel"/>
    <w:tmpl w:val="3BFEF2CC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D418B"/>
    <w:multiLevelType w:val="hybridMultilevel"/>
    <w:tmpl w:val="864A4406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26C8D"/>
    <w:multiLevelType w:val="hybridMultilevel"/>
    <w:tmpl w:val="5F48E82E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B7FF2"/>
    <w:multiLevelType w:val="hybridMultilevel"/>
    <w:tmpl w:val="89DAF986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62641"/>
    <w:multiLevelType w:val="hybridMultilevel"/>
    <w:tmpl w:val="8EB427C8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62DE2"/>
    <w:multiLevelType w:val="hybridMultilevel"/>
    <w:tmpl w:val="D8326EF6"/>
    <w:lvl w:ilvl="0" w:tplc="C63A2B12">
      <w:numFmt w:val="bullet"/>
      <w:lvlText w:val=""/>
      <w:lvlJc w:val="left"/>
      <w:pPr>
        <w:ind w:left="142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C7BCA"/>
    <w:multiLevelType w:val="hybridMultilevel"/>
    <w:tmpl w:val="8BB88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0777A"/>
    <w:multiLevelType w:val="hybridMultilevel"/>
    <w:tmpl w:val="9B2A3850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E2CD5"/>
    <w:multiLevelType w:val="hybridMultilevel"/>
    <w:tmpl w:val="3774D9D0"/>
    <w:lvl w:ilvl="0" w:tplc="C63A2B1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1C34"/>
    <w:multiLevelType w:val="hybridMultilevel"/>
    <w:tmpl w:val="58A0898A"/>
    <w:lvl w:ilvl="0" w:tplc="C63A2B12">
      <w:numFmt w:val="bullet"/>
      <w:lvlText w:val=""/>
      <w:lvlJc w:val="left"/>
      <w:pPr>
        <w:ind w:left="1425" w:hanging="7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7"/>
  </w:num>
  <w:num w:numId="4">
    <w:abstractNumId w:val="13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11"/>
  </w:num>
  <w:num w:numId="12">
    <w:abstractNumId w:val="21"/>
  </w:num>
  <w:num w:numId="13">
    <w:abstractNumId w:val="17"/>
  </w:num>
  <w:num w:numId="14">
    <w:abstractNumId w:val="12"/>
  </w:num>
  <w:num w:numId="15">
    <w:abstractNumId w:val="0"/>
  </w:num>
  <w:num w:numId="16">
    <w:abstractNumId w:val="20"/>
  </w:num>
  <w:num w:numId="17">
    <w:abstractNumId w:val="16"/>
  </w:num>
  <w:num w:numId="18">
    <w:abstractNumId w:val="10"/>
  </w:num>
  <w:num w:numId="19">
    <w:abstractNumId w:val="14"/>
  </w:num>
  <w:num w:numId="20">
    <w:abstractNumId w:val="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CA"/>
    <w:rsid w:val="00017C97"/>
    <w:rsid w:val="00050588"/>
    <w:rsid w:val="00051022"/>
    <w:rsid w:val="00085450"/>
    <w:rsid w:val="0011769B"/>
    <w:rsid w:val="0016693E"/>
    <w:rsid w:val="00182BC6"/>
    <w:rsid w:val="001C11D0"/>
    <w:rsid w:val="001E01DD"/>
    <w:rsid w:val="004868F2"/>
    <w:rsid w:val="00503455"/>
    <w:rsid w:val="00591736"/>
    <w:rsid w:val="00592E8C"/>
    <w:rsid w:val="00595189"/>
    <w:rsid w:val="006563EB"/>
    <w:rsid w:val="00863BE8"/>
    <w:rsid w:val="008A2693"/>
    <w:rsid w:val="008A6B84"/>
    <w:rsid w:val="008D177E"/>
    <w:rsid w:val="00941D6C"/>
    <w:rsid w:val="0097496C"/>
    <w:rsid w:val="00A148F6"/>
    <w:rsid w:val="00AA4FA2"/>
    <w:rsid w:val="00AF63CA"/>
    <w:rsid w:val="00BC7647"/>
    <w:rsid w:val="00D12E19"/>
    <w:rsid w:val="00D57501"/>
    <w:rsid w:val="00D97590"/>
    <w:rsid w:val="00DF287A"/>
    <w:rsid w:val="00E44FAC"/>
    <w:rsid w:val="00EC1B42"/>
    <w:rsid w:val="00EF73BE"/>
    <w:rsid w:val="00F777CE"/>
    <w:rsid w:val="00F8692C"/>
    <w:rsid w:val="00FE4D7D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C41EE-2AAE-4608-BE4C-9D3D710F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valerius</dc:creator>
  <cp:keywords/>
  <dc:description/>
  <cp:lastModifiedBy>asa</cp:lastModifiedBy>
  <cp:revision>16</cp:revision>
  <dcterms:created xsi:type="dcterms:W3CDTF">2018-03-15T12:03:00Z</dcterms:created>
  <dcterms:modified xsi:type="dcterms:W3CDTF">2018-12-07T11:13:00Z</dcterms:modified>
</cp:coreProperties>
</file>